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89F">
      <w:pPr>
        <w:rPr>
          <w:lang w:val="es-ES"/>
        </w:rPr>
      </w:pPr>
      <w:r>
        <w:rPr>
          <w:lang w:val="es-ES"/>
        </w:rPr>
        <w:t>GUÍA DE ESTUDIO PARA MEJORAR APRENDIZAJE SOBRE ABDOMEN. -UNSE. Licenciatura en OBSTETRICIA 2013.</w:t>
      </w:r>
    </w:p>
    <w:p w:rsidR="00D43DBA" w:rsidRDefault="00D43DBA" w:rsidP="00D43DBA">
      <w:pPr>
        <w:rPr>
          <w:lang w:val="es-ES"/>
        </w:rPr>
      </w:pPr>
      <w:r>
        <w:rPr>
          <w:lang w:val="es-ES"/>
        </w:rPr>
        <w:t xml:space="preserve">1.- Defina que es </w:t>
      </w:r>
      <w:r w:rsidRPr="00225067">
        <w:rPr>
          <w:u w:val="double"/>
          <w:lang w:val="es-ES"/>
        </w:rPr>
        <w:t>Cavidad Abdominal</w:t>
      </w:r>
      <w:r>
        <w:rPr>
          <w:lang w:val="es-ES"/>
        </w:rPr>
        <w:t xml:space="preserve"> y a que llamamos </w:t>
      </w:r>
      <w:r w:rsidRPr="00225067">
        <w:rPr>
          <w:u w:val="double"/>
          <w:lang w:val="es-ES"/>
        </w:rPr>
        <w:t>Pared Abdominal</w:t>
      </w:r>
      <w:r>
        <w:rPr>
          <w:lang w:val="es-ES"/>
        </w:rPr>
        <w:t>. De esta última enumere las capas.</w:t>
      </w:r>
    </w:p>
    <w:p w:rsidR="00D43DBA" w:rsidRPr="00B7095E" w:rsidRDefault="00D43DBA" w:rsidP="00D43DB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40640</wp:posOffset>
            </wp:positionV>
            <wp:extent cx="2628900" cy="4229100"/>
            <wp:effectExtent l="19050" t="0" r="0" b="0"/>
            <wp:wrapSquare wrapText="bothSides"/>
            <wp:docPr id="8" name="Imagen 1" descr="http://enciclopedia.us.es/images/a/a6/Abdom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ciclopedia.us.es/images/a/a6/Abdomen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>2.</w:t>
      </w:r>
      <w:r w:rsidRPr="00225067">
        <w:rPr>
          <w:lang w:val="es-ES"/>
        </w:rPr>
        <w:t xml:space="preserve">- </w:t>
      </w:r>
      <w:r w:rsidRPr="00225067">
        <w:rPr>
          <w:u w:val="single"/>
          <w:lang w:val="es-ES"/>
        </w:rPr>
        <w:t>Regiones y Cuadrantes</w:t>
      </w:r>
      <w:r w:rsidRPr="00225067">
        <w:rPr>
          <w:lang w:val="es-ES"/>
        </w:rPr>
        <w:t>. En este grafico reconocerá las líneas verticales y horizontales, colocara sus nombres y nombrara correctamente a los 9 cuadrantes.</w:t>
      </w:r>
    </w:p>
    <w:p w:rsidR="00D43DBA" w:rsidRPr="00225067" w:rsidRDefault="00D43DBA" w:rsidP="00D43DBA">
      <w:pPr>
        <w:rPr>
          <w:lang w:val="es-ES"/>
        </w:rPr>
      </w:pPr>
      <w:r>
        <w:rPr>
          <w:lang w:val="es-ES"/>
        </w:rPr>
        <w:t xml:space="preserve">.- </w:t>
      </w:r>
      <w:r w:rsidRPr="00225067">
        <w:rPr>
          <w:lang w:val="es-ES"/>
        </w:rPr>
        <w:t>Continuara trabajando con el esquema anterior y recordara lo siguiente:</w:t>
      </w:r>
    </w:p>
    <w:p w:rsidR="00D43DBA" w:rsidRPr="00225067" w:rsidRDefault="00D43DBA" w:rsidP="00D43DBA">
      <w:pPr>
        <w:rPr>
          <w:lang w:val="es-ES"/>
        </w:rPr>
      </w:pPr>
      <w:r w:rsidRPr="00225067">
        <w:rPr>
          <w:lang w:val="es-ES"/>
        </w:rPr>
        <w:t>-El Colon Ascendente se encuentra en ……..</w:t>
      </w:r>
    </w:p>
    <w:p w:rsidR="00D43DBA" w:rsidRPr="00225067" w:rsidRDefault="00D43DBA" w:rsidP="00D43DBA">
      <w:pPr>
        <w:rPr>
          <w:lang w:val="es-ES"/>
        </w:rPr>
      </w:pPr>
      <w:r w:rsidRPr="00225067">
        <w:rPr>
          <w:lang w:val="es-ES"/>
        </w:rPr>
        <w:t>-</w:t>
      </w:r>
      <w:smartTag w:uri="urn:schemas-microsoft-com:office:smarttags" w:element="PersonName">
        <w:smartTagPr>
          <w:attr w:name="ProductID" w:val="La Ves￭cula Biliar"/>
        </w:smartTagPr>
        <w:r w:rsidRPr="00225067">
          <w:rPr>
            <w:lang w:val="es-ES"/>
          </w:rPr>
          <w:t>La Vesícula Biliar</w:t>
        </w:r>
      </w:smartTag>
      <w:r w:rsidRPr="00225067">
        <w:rPr>
          <w:lang w:val="es-ES"/>
        </w:rPr>
        <w:t xml:space="preserve"> se encuentra en………………..</w:t>
      </w:r>
    </w:p>
    <w:p w:rsidR="00D43DBA" w:rsidRPr="00225067" w:rsidRDefault="00D43DBA" w:rsidP="00D43DBA">
      <w:pPr>
        <w:rPr>
          <w:lang w:val="es-ES"/>
        </w:rPr>
      </w:pPr>
      <w:r w:rsidRPr="00225067">
        <w:rPr>
          <w:lang w:val="es-ES"/>
        </w:rPr>
        <w:t>-El Bazo se encuentra en……………………………..</w:t>
      </w:r>
    </w:p>
    <w:p w:rsidR="00D43DBA" w:rsidRPr="00225067" w:rsidRDefault="00D43DBA" w:rsidP="00D43DBA">
      <w:pPr>
        <w:rPr>
          <w:lang w:val="es-ES"/>
        </w:rPr>
      </w:pPr>
      <w:r w:rsidRPr="00225067">
        <w:rPr>
          <w:lang w:val="es-ES"/>
        </w:rPr>
        <w:t>-el Ovario Izquierdo se encuentra en……………….</w:t>
      </w:r>
    </w:p>
    <w:p w:rsidR="00D43DBA" w:rsidRPr="00225067" w:rsidRDefault="00D43DBA" w:rsidP="00D43DBA">
      <w:pPr>
        <w:rPr>
          <w:lang w:val="es-ES"/>
        </w:rPr>
      </w:pPr>
      <w:r w:rsidRPr="00225067">
        <w:rPr>
          <w:lang w:val="es-ES"/>
        </w:rPr>
        <w:t>-El Colon Descendente se encuentra en…………………..</w:t>
      </w:r>
    </w:p>
    <w:p w:rsidR="00D43DBA" w:rsidRPr="00225067" w:rsidRDefault="00D43DBA" w:rsidP="00D43DBA">
      <w:pPr>
        <w:rPr>
          <w:lang w:val="es-ES"/>
        </w:rPr>
      </w:pPr>
      <w:r w:rsidRPr="00225067">
        <w:rPr>
          <w:lang w:val="es-ES"/>
        </w:rPr>
        <w:t>-Parte del Hígado se encuentra en…………………………….y………………………</w:t>
      </w:r>
    </w:p>
    <w:p w:rsidR="00D43DBA" w:rsidRPr="00D43DBA" w:rsidRDefault="00D43DBA" w:rsidP="00D43DBA">
      <w:pPr>
        <w:rPr>
          <w:lang w:val="es-ES"/>
        </w:rPr>
      </w:pPr>
      <w:r w:rsidRPr="00225067">
        <w:rPr>
          <w:lang w:val="es-ES"/>
        </w:rPr>
        <w:t>-Las Glándula Suprarrenales, la derecha se encuentra en…………… ……….</w:t>
      </w:r>
      <w:r w:rsidRPr="00D43DBA">
        <w:rPr>
          <w:lang w:val="es-ES"/>
        </w:rPr>
        <w:t>y la Izquierda en…………………………………</w:t>
      </w:r>
    </w:p>
    <w:p w:rsidR="00D43DBA" w:rsidRPr="00B7095E" w:rsidRDefault="00D43DBA" w:rsidP="00D43DBA">
      <w:pPr>
        <w:rPr>
          <w:lang w:val="es-ES"/>
        </w:rPr>
      </w:pPr>
      <w:r w:rsidRPr="00B7095E">
        <w:rPr>
          <w:lang w:val="es-ES"/>
        </w:rPr>
        <w:t>-El Píloro se encuentra en ………………..</w:t>
      </w:r>
    </w:p>
    <w:p w:rsidR="00D43DBA" w:rsidRPr="00B7095E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  <w:r>
        <w:rPr>
          <w:lang w:val="es-ES"/>
        </w:rPr>
        <w:t xml:space="preserve">.- </w:t>
      </w:r>
      <w:r w:rsidRPr="000542A4">
        <w:rPr>
          <w:lang w:val="es-ES"/>
        </w:rPr>
        <w:t>Si existiera otra manera d</w:t>
      </w:r>
      <w:r>
        <w:rPr>
          <w:lang w:val="es-ES"/>
        </w:rPr>
        <w:t>e dividir el abdomen explíquela y grafique</w:t>
      </w: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Pr="00F23760" w:rsidRDefault="00D43DBA" w:rsidP="00D43DBA">
      <w:pPr>
        <w:rPr>
          <w:lang w:val="es-ES"/>
        </w:rPr>
      </w:pPr>
      <w:r>
        <w:rPr>
          <w:lang w:val="es-ES"/>
        </w:rPr>
        <w:lastRenderedPageBreak/>
        <w:t>2</w:t>
      </w:r>
      <w:r w:rsidRPr="00F23760">
        <w:rPr>
          <w:lang w:val="es-ES"/>
        </w:rPr>
        <w:t>.- MÚSCULOS DE LA PARED DEL ABDOMEN. Complete la siguiente tabla.</w:t>
      </w:r>
    </w:p>
    <w:tbl>
      <w:tblPr>
        <w:tblStyle w:val="Tablaconcuadrcula"/>
        <w:tblW w:w="9606" w:type="dxa"/>
        <w:tblLook w:val="04A0"/>
      </w:tblPr>
      <w:tblGrid>
        <w:gridCol w:w="2802"/>
        <w:gridCol w:w="2693"/>
        <w:gridCol w:w="2268"/>
        <w:gridCol w:w="1843"/>
      </w:tblGrid>
      <w:tr w:rsidR="00D43DBA" w:rsidTr="0097174A">
        <w:trPr>
          <w:trHeight w:val="313"/>
        </w:trPr>
        <w:tc>
          <w:tcPr>
            <w:tcW w:w="2802" w:type="dxa"/>
          </w:tcPr>
          <w:p w:rsidR="00D43DBA" w:rsidRDefault="00D43DBA" w:rsidP="0097174A">
            <w:r>
              <w:t>MUSCULOS</w:t>
            </w:r>
          </w:p>
        </w:tc>
        <w:tc>
          <w:tcPr>
            <w:tcW w:w="2693" w:type="dxa"/>
          </w:tcPr>
          <w:p w:rsidR="00D43DBA" w:rsidRDefault="00D43DBA" w:rsidP="0097174A">
            <w:r>
              <w:t>INSERCION PROXIMAL</w:t>
            </w:r>
          </w:p>
        </w:tc>
        <w:tc>
          <w:tcPr>
            <w:tcW w:w="2268" w:type="dxa"/>
          </w:tcPr>
          <w:p w:rsidR="00D43DBA" w:rsidRDefault="00D43DBA" w:rsidP="0097174A">
            <w:r>
              <w:t>INSERCIÓN DISTAL</w:t>
            </w:r>
          </w:p>
        </w:tc>
        <w:tc>
          <w:tcPr>
            <w:tcW w:w="1843" w:type="dxa"/>
          </w:tcPr>
          <w:p w:rsidR="00D43DBA" w:rsidRDefault="00D43DBA" w:rsidP="0097174A">
            <w:r>
              <w:t>ACCION</w:t>
            </w:r>
          </w:p>
        </w:tc>
      </w:tr>
      <w:tr w:rsidR="00D43DBA" w:rsidTr="0097174A">
        <w:trPr>
          <w:trHeight w:val="313"/>
        </w:trPr>
        <w:tc>
          <w:tcPr>
            <w:tcW w:w="2802" w:type="dxa"/>
          </w:tcPr>
          <w:p w:rsidR="00D43DBA" w:rsidRDefault="00D43DBA" w:rsidP="0097174A">
            <w:r>
              <w:t>RECTO DEL ABDOMEN</w:t>
            </w:r>
          </w:p>
          <w:p w:rsidR="00D43DBA" w:rsidRDefault="00D43DBA" w:rsidP="0097174A"/>
          <w:p w:rsidR="00D43DBA" w:rsidRDefault="00D43DBA" w:rsidP="0097174A"/>
        </w:tc>
        <w:tc>
          <w:tcPr>
            <w:tcW w:w="2693" w:type="dxa"/>
          </w:tcPr>
          <w:p w:rsidR="00D43DBA" w:rsidRDefault="00D43DBA" w:rsidP="0097174A"/>
        </w:tc>
        <w:tc>
          <w:tcPr>
            <w:tcW w:w="2268" w:type="dxa"/>
          </w:tcPr>
          <w:p w:rsidR="00D43DBA" w:rsidRDefault="00D43DBA" w:rsidP="0097174A"/>
        </w:tc>
        <w:tc>
          <w:tcPr>
            <w:tcW w:w="1843" w:type="dxa"/>
          </w:tcPr>
          <w:p w:rsidR="00D43DBA" w:rsidRDefault="00D43DBA" w:rsidP="0097174A"/>
        </w:tc>
      </w:tr>
      <w:tr w:rsidR="00D43DBA" w:rsidTr="0097174A">
        <w:trPr>
          <w:trHeight w:val="313"/>
        </w:trPr>
        <w:tc>
          <w:tcPr>
            <w:tcW w:w="2802" w:type="dxa"/>
            <w:tcBorders>
              <w:right w:val="single" w:sz="4" w:space="0" w:color="auto"/>
            </w:tcBorders>
          </w:tcPr>
          <w:p w:rsidR="00D43DBA" w:rsidRDefault="00D43DBA" w:rsidP="0097174A">
            <w:r>
              <w:t>TRANSVERSO DEL ABDOMEN</w:t>
            </w:r>
          </w:p>
          <w:p w:rsidR="00D43DBA" w:rsidRDefault="00D43DBA" w:rsidP="0097174A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43DBA" w:rsidRDefault="00D43DBA" w:rsidP="0097174A"/>
        </w:tc>
        <w:tc>
          <w:tcPr>
            <w:tcW w:w="2268" w:type="dxa"/>
            <w:tcBorders>
              <w:left w:val="single" w:sz="4" w:space="0" w:color="auto"/>
            </w:tcBorders>
          </w:tcPr>
          <w:p w:rsidR="00D43DBA" w:rsidRDefault="00D43DBA" w:rsidP="0097174A"/>
        </w:tc>
        <w:tc>
          <w:tcPr>
            <w:tcW w:w="1843" w:type="dxa"/>
          </w:tcPr>
          <w:p w:rsidR="00D43DBA" w:rsidRDefault="00D43DBA" w:rsidP="0097174A"/>
        </w:tc>
      </w:tr>
      <w:tr w:rsidR="00D43DBA" w:rsidTr="0097174A">
        <w:trPr>
          <w:trHeight w:val="649"/>
        </w:trPr>
        <w:tc>
          <w:tcPr>
            <w:tcW w:w="2802" w:type="dxa"/>
            <w:tcBorders>
              <w:right w:val="single" w:sz="4" w:space="0" w:color="auto"/>
            </w:tcBorders>
          </w:tcPr>
          <w:p w:rsidR="00D43DBA" w:rsidRDefault="00D43DBA" w:rsidP="0097174A">
            <w:r>
              <w:t>OBLICUO INTERNO DEL ABDOMEN</w:t>
            </w:r>
          </w:p>
          <w:p w:rsidR="00D43DBA" w:rsidRDefault="00D43DBA" w:rsidP="0097174A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43DBA" w:rsidRDefault="00D43DBA" w:rsidP="0097174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3DBA" w:rsidRDefault="00D43DBA" w:rsidP="0097174A"/>
        </w:tc>
        <w:tc>
          <w:tcPr>
            <w:tcW w:w="1843" w:type="dxa"/>
            <w:tcBorders>
              <w:left w:val="single" w:sz="4" w:space="0" w:color="auto"/>
            </w:tcBorders>
          </w:tcPr>
          <w:p w:rsidR="00D43DBA" w:rsidRDefault="00D43DBA" w:rsidP="0097174A"/>
        </w:tc>
      </w:tr>
      <w:tr w:rsidR="00D43DBA" w:rsidTr="0097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1"/>
        </w:trPr>
        <w:tc>
          <w:tcPr>
            <w:tcW w:w="2802" w:type="dxa"/>
            <w:tcBorders>
              <w:bottom w:val="single" w:sz="4" w:space="0" w:color="auto"/>
            </w:tcBorders>
          </w:tcPr>
          <w:p w:rsidR="00D43DBA" w:rsidRDefault="00D43DBA" w:rsidP="0097174A">
            <w:pPr>
              <w:ind w:left="108"/>
            </w:pPr>
            <w:r>
              <w:t>OBLICUO EXTERNO DEL</w:t>
            </w:r>
          </w:p>
          <w:p w:rsidR="00D43DBA" w:rsidRDefault="00D43DBA" w:rsidP="0097174A">
            <w:pPr>
              <w:ind w:left="108"/>
            </w:pPr>
            <w:r>
              <w:t>ABDOMEN</w:t>
            </w:r>
          </w:p>
          <w:p w:rsidR="00D43DBA" w:rsidRDefault="00D43DBA" w:rsidP="0097174A">
            <w:pPr>
              <w:ind w:left="108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3DBA" w:rsidRDefault="00D43DBA" w:rsidP="0097174A">
            <w:pPr>
              <w:ind w:left="108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3DBA" w:rsidRDefault="00D43DBA" w:rsidP="0097174A">
            <w:pPr>
              <w:ind w:left="108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DBA" w:rsidRDefault="00D43DBA" w:rsidP="0097174A">
            <w:pPr>
              <w:ind w:left="108"/>
            </w:pPr>
          </w:p>
        </w:tc>
      </w:tr>
    </w:tbl>
    <w:p w:rsidR="00D43DBA" w:rsidRDefault="00D43DBA" w:rsidP="00D43DBA"/>
    <w:p w:rsidR="00D43DBA" w:rsidRDefault="00D43DBA" w:rsidP="00D43DBA">
      <w:pPr>
        <w:rPr>
          <w:lang w:val="es-ES"/>
        </w:rPr>
      </w:pPr>
      <w:r w:rsidRPr="001E68E6">
        <w:rPr>
          <w:lang w:val="es-ES"/>
        </w:rPr>
        <w:t>3.- R</w:t>
      </w:r>
      <w:r>
        <w:rPr>
          <w:lang w:val="es-ES"/>
        </w:rPr>
        <w:t>ealic</w:t>
      </w:r>
      <w:r w:rsidRPr="001E68E6">
        <w:rPr>
          <w:lang w:val="es-ES"/>
        </w:rPr>
        <w:t>e un grafico y lo c</w:t>
      </w:r>
      <w:r>
        <w:rPr>
          <w:lang w:val="es-ES"/>
        </w:rPr>
        <w:t>olorea con los distintos músculos que figuran en tabla(a su elección).</w:t>
      </w:r>
    </w:p>
    <w:p w:rsidR="00D43DBA" w:rsidRDefault="00D43DBA" w:rsidP="00D43DBA">
      <w:pPr>
        <w:rPr>
          <w:lang w:val="es-ES"/>
        </w:rPr>
      </w:pPr>
      <w:r>
        <w:rPr>
          <w:lang w:val="es-ES"/>
        </w:rPr>
        <w:t>Además grafique como se insertan estos músculos en la línea Alba. Razone la respuesta.</w:t>
      </w:r>
    </w:p>
    <w:p w:rsidR="00D43DBA" w:rsidRDefault="00D43DBA" w:rsidP="00D43DBA">
      <w:pPr>
        <w:rPr>
          <w:lang w:val="es-ES"/>
        </w:rPr>
      </w:pPr>
      <w:r>
        <w:rPr>
          <w:lang w:val="es-ES"/>
        </w:rPr>
        <w:t xml:space="preserve">4.- Enumere las </w:t>
      </w:r>
      <w:r w:rsidRPr="00C44919">
        <w:rPr>
          <w:u w:val="dotted"/>
          <w:lang w:val="es-ES"/>
        </w:rPr>
        <w:t>Arterias</w:t>
      </w:r>
      <w:r>
        <w:rPr>
          <w:lang w:val="es-ES"/>
        </w:rPr>
        <w:t xml:space="preserve"> que irrigan a la </w:t>
      </w:r>
      <w:r w:rsidRPr="00C44919">
        <w:rPr>
          <w:u w:val="dotted"/>
          <w:lang w:val="es-ES"/>
        </w:rPr>
        <w:t>Pared Abdominal</w:t>
      </w:r>
      <w:r>
        <w:rPr>
          <w:lang w:val="es-ES"/>
        </w:rPr>
        <w:t>, a su vez razone de que rama son colaterales o terminales.</w:t>
      </w: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Default="00D43DBA">
      <w:pPr>
        <w:rPr>
          <w:lang w:val="es-ES"/>
        </w:rPr>
      </w:pPr>
    </w:p>
    <w:p w:rsidR="00D43DBA" w:rsidRPr="002A0BBF" w:rsidRDefault="00D43DBA" w:rsidP="00D43DBA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A0BBF">
        <w:rPr>
          <w:b/>
          <w:lang w:val="es-ES"/>
        </w:rPr>
        <w:lastRenderedPageBreak/>
        <w:t>VÍSCERAS ABDOMINALES</w:t>
      </w:r>
    </w:p>
    <w:p w:rsidR="00D43DBA" w:rsidRPr="002A0BBF" w:rsidRDefault="00D43DBA" w:rsidP="00D43DBA">
      <w:pPr>
        <w:pStyle w:val="Prrafodelista"/>
        <w:numPr>
          <w:ilvl w:val="0"/>
          <w:numId w:val="12"/>
        </w:numPr>
        <w:rPr>
          <w:lang w:val="es-ES"/>
        </w:rPr>
      </w:pPr>
      <w:r w:rsidRPr="002A0BBF">
        <w:rPr>
          <w:lang w:val="es-ES"/>
        </w:rPr>
        <w:t>ESÓFAGO (PORCIÓN TERMINAL)</w:t>
      </w:r>
    </w:p>
    <w:p w:rsidR="00D43DBA" w:rsidRDefault="00D43DBA" w:rsidP="00D43DBA">
      <w:pPr>
        <w:pStyle w:val="Prrafodelista"/>
        <w:numPr>
          <w:ilvl w:val="0"/>
          <w:numId w:val="3"/>
        </w:numPr>
        <w:rPr>
          <w:lang w:val="es-ES"/>
        </w:rPr>
      </w:pPr>
      <w:r w:rsidRPr="002A0BBF">
        <w:rPr>
          <w:lang w:val="es-ES"/>
        </w:rPr>
        <w:t xml:space="preserve">En el siguiente </w:t>
      </w:r>
      <w:r w:rsidRPr="001450CA">
        <w:rPr>
          <w:lang w:val="es-ES"/>
        </w:rPr>
        <w:t>grafico de Esófago</w:t>
      </w:r>
      <w:r w:rsidRPr="002A0BBF">
        <w:rPr>
          <w:lang w:val="es-ES"/>
        </w:rPr>
        <w:t>, coloque los diámetros, el nombre de los esfínteres y señale sus porciones.</w:t>
      </w:r>
    </w:p>
    <w:p w:rsidR="00D43DBA" w:rsidRDefault="00D43DBA" w:rsidP="00D43DB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36830</wp:posOffset>
            </wp:positionV>
            <wp:extent cx="1933575" cy="3381375"/>
            <wp:effectExtent l="0" t="0" r="0" b="0"/>
            <wp:wrapSquare wrapText="bothSides"/>
            <wp:docPr id="2" name="Imagen 6" descr="http://www.esacademic.com/pictures/eswiki/50/200px-Tractus_intestinalis_esophagus.svg.pn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sacademic.com/pictures/eswiki/50/200px-Tractus_intestinalis_esophagus.svg.pn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/>
                    </a:blip>
                    <a:srcRect l="6250" r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Pr="001450CA" w:rsidRDefault="00D43DBA" w:rsidP="00D43DBA">
      <w:pPr>
        <w:rPr>
          <w:lang w:val="es-ES"/>
        </w:rPr>
      </w:pPr>
    </w:p>
    <w:p w:rsidR="00D43DBA" w:rsidRPr="001450CA" w:rsidRDefault="00D43DBA" w:rsidP="00D43DBA">
      <w:pPr>
        <w:pStyle w:val="Prrafodelista"/>
        <w:numPr>
          <w:ilvl w:val="0"/>
          <w:numId w:val="3"/>
        </w:numPr>
        <w:rPr>
          <w:lang w:val="es-ES"/>
        </w:rPr>
      </w:pPr>
      <w:r w:rsidRPr="002A0BBF">
        <w:rPr>
          <w:lang w:val="es-ES"/>
        </w:rPr>
        <w:t xml:space="preserve">Que arteria irriga al esófago? </w:t>
      </w:r>
      <w:r w:rsidRPr="001450CA">
        <w:rPr>
          <w:lang w:val="es-ES"/>
        </w:rPr>
        <w:t>(más de 1 respuesta)</w:t>
      </w:r>
    </w:p>
    <w:p w:rsidR="00D43DBA" w:rsidRPr="001450CA" w:rsidRDefault="00D43DBA" w:rsidP="00D43DBA">
      <w:pPr>
        <w:pStyle w:val="Prrafodelista"/>
        <w:numPr>
          <w:ilvl w:val="0"/>
          <w:numId w:val="4"/>
        </w:numPr>
        <w:rPr>
          <w:lang w:val="es-AR"/>
        </w:rPr>
      </w:pPr>
      <w:r w:rsidRPr="001450CA">
        <w:rPr>
          <w:lang w:val="es-AR"/>
        </w:rPr>
        <w:t>Arteria Hepática</w:t>
      </w:r>
    </w:p>
    <w:p w:rsidR="00D43DBA" w:rsidRPr="001450CA" w:rsidRDefault="00D43DBA" w:rsidP="00D43DBA">
      <w:pPr>
        <w:pStyle w:val="Prrafodelista"/>
        <w:numPr>
          <w:ilvl w:val="0"/>
          <w:numId w:val="4"/>
        </w:numPr>
        <w:rPr>
          <w:lang w:val="es-AR"/>
        </w:rPr>
      </w:pPr>
      <w:r w:rsidRPr="001450CA">
        <w:rPr>
          <w:lang w:val="es-AR"/>
        </w:rPr>
        <w:t>Tronco Celiaco</w:t>
      </w:r>
    </w:p>
    <w:p w:rsidR="00D43DBA" w:rsidRPr="001450CA" w:rsidRDefault="00D43DBA" w:rsidP="00D43DBA">
      <w:pPr>
        <w:pStyle w:val="Prrafodelista"/>
        <w:numPr>
          <w:ilvl w:val="0"/>
          <w:numId w:val="4"/>
        </w:numPr>
        <w:rPr>
          <w:lang w:val="es-AR"/>
        </w:rPr>
      </w:pPr>
      <w:r w:rsidRPr="001450CA">
        <w:rPr>
          <w:lang w:val="es-AR"/>
        </w:rPr>
        <w:t>Arteria gástrica izquierda</w:t>
      </w:r>
    </w:p>
    <w:p w:rsidR="00D43DBA" w:rsidRPr="001450CA" w:rsidRDefault="00D43DBA" w:rsidP="00D43DBA">
      <w:pPr>
        <w:pStyle w:val="Prrafodelista"/>
        <w:numPr>
          <w:ilvl w:val="0"/>
          <w:numId w:val="4"/>
        </w:numPr>
        <w:rPr>
          <w:lang w:val="es-AR"/>
        </w:rPr>
      </w:pPr>
      <w:r w:rsidRPr="001450CA">
        <w:rPr>
          <w:lang w:val="es-AR"/>
        </w:rPr>
        <w:t>Arteria frénica inferior</w:t>
      </w:r>
    </w:p>
    <w:p w:rsidR="00D43DBA" w:rsidRPr="001450CA" w:rsidRDefault="00D43DBA" w:rsidP="00D43DBA">
      <w:pPr>
        <w:pStyle w:val="Prrafodelista"/>
        <w:numPr>
          <w:ilvl w:val="0"/>
          <w:numId w:val="4"/>
        </w:numPr>
        <w:rPr>
          <w:lang w:val="es-AR"/>
        </w:rPr>
      </w:pPr>
      <w:r w:rsidRPr="001450CA">
        <w:rPr>
          <w:lang w:val="es-AR"/>
        </w:rPr>
        <w:t>Ninguna es correcta</w:t>
      </w:r>
    </w:p>
    <w:p w:rsidR="00D43DBA" w:rsidRPr="002A0BBF" w:rsidRDefault="00D43DBA" w:rsidP="00D43DBA">
      <w:pPr>
        <w:pStyle w:val="Prrafodelista"/>
        <w:numPr>
          <w:ilvl w:val="0"/>
          <w:numId w:val="3"/>
        </w:numPr>
        <w:rPr>
          <w:lang w:val="es-ES"/>
        </w:rPr>
      </w:pPr>
      <w:r w:rsidRPr="002A0BBF">
        <w:rPr>
          <w:lang w:val="es-ES"/>
        </w:rPr>
        <w:t>El drenaje venoso se vuelca a: (más de 1 respuesta correcta)</w:t>
      </w:r>
    </w:p>
    <w:p w:rsidR="00D43DBA" w:rsidRDefault="00D43DBA" w:rsidP="00D43DBA">
      <w:pPr>
        <w:pStyle w:val="Prrafodelista"/>
        <w:numPr>
          <w:ilvl w:val="0"/>
          <w:numId w:val="5"/>
        </w:numPr>
      </w:pPr>
      <w:r>
        <w:t>Vena cava inferior</w:t>
      </w:r>
    </w:p>
    <w:p w:rsidR="00D43DBA" w:rsidRDefault="00D43DBA" w:rsidP="00D43DBA">
      <w:pPr>
        <w:pStyle w:val="Prrafodelista"/>
        <w:numPr>
          <w:ilvl w:val="0"/>
          <w:numId w:val="5"/>
        </w:numPr>
      </w:pPr>
      <w:r>
        <w:t xml:space="preserve">Vena cava Superior </w:t>
      </w:r>
    </w:p>
    <w:p w:rsidR="00D43DBA" w:rsidRPr="001450CA" w:rsidRDefault="00D43DBA" w:rsidP="00D43DBA">
      <w:pPr>
        <w:pStyle w:val="Prrafodelista"/>
        <w:numPr>
          <w:ilvl w:val="0"/>
          <w:numId w:val="5"/>
        </w:numPr>
        <w:rPr>
          <w:lang w:val="es-AR"/>
        </w:rPr>
      </w:pPr>
      <w:r>
        <w:t xml:space="preserve">Vena </w:t>
      </w:r>
      <w:r w:rsidRPr="001450CA">
        <w:rPr>
          <w:lang w:val="es-AR"/>
        </w:rPr>
        <w:t>Porta</w:t>
      </w:r>
    </w:p>
    <w:p w:rsidR="00D43DBA" w:rsidRPr="001450CA" w:rsidRDefault="00D43DBA" w:rsidP="00D43DBA">
      <w:pPr>
        <w:pStyle w:val="Prrafodelista"/>
        <w:numPr>
          <w:ilvl w:val="0"/>
          <w:numId w:val="5"/>
        </w:numPr>
        <w:rPr>
          <w:lang w:val="es-AR"/>
        </w:rPr>
      </w:pPr>
      <w:r w:rsidRPr="001450CA">
        <w:rPr>
          <w:lang w:val="es-AR"/>
        </w:rPr>
        <w:t>Venas ácigos</w:t>
      </w:r>
    </w:p>
    <w:p w:rsidR="00D43DBA" w:rsidRPr="001450CA" w:rsidRDefault="00D43DBA" w:rsidP="00D43DBA">
      <w:pPr>
        <w:pStyle w:val="Prrafodelista"/>
        <w:numPr>
          <w:ilvl w:val="0"/>
          <w:numId w:val="5"/>
        </w:numPr>
        <w:rPr>
          <w:lang w:val="es-AR"/>
        </w:rPr>
      </w:pPr>
      <w:r w:rsidRPr="001450CA">
        <w:rPr>
          <w:lang w:val="es-AR"/>
        </w:rPr>
        <w:t>Ninguna es correcta</w:t>
      </w:r>
    </w:p>
    <w:p w:rsidR="00D43DBA" w:rsidRDefault="00D43DBA" w:rsidP="00D43DBA"/>
    <w:p w:rsidR="00D43DBA" w:rsidRDefault="00D43DBA" w:rsidP="00D43DBA"/>
    <w:p w:rsidR="00D43DBA" w:rsidRDefault="00D43DBA" w:rsidP="00D43DBA"/>
    <w:p w:rsidR="00D43DBA" w:rsidRDefault="00D43DBA" w:rsidP="00D43DBA"/>
    <w:p w:rsidR="00D43DBA" w:rsidRDefault="00D43DBA" w:rsidP="00D43DBA"/>
    <w:p w:rsidR="00D43DBA" w:rsidRDefault="00D43DBA" w:rsidP="00D43DBA"/>
    <w:p w:rsidR="00D43DBA" w:rsidRDefault="00D43DBA" w:rsidP="00D43DBA">
      <w:pPr>
        <w:pStyle w:val="Prrafodelista"/>
        <w:numPr>
          <w:ilvl w:val="0"/>
          <w:numId w:val="12"/>
        </w:numPr>
      </w:pPr>
      <w:r>
        <w:t>ESTOMAGO</w:t>
      </w:r>
    </w:p>
    <w:p w:rsidR="00D43DBA" w:rsidRPr="002A0BBF" w:rsidRDefault="00D43DBA" w:rsidP="00D43DBA">
      <w:pPr>
        <w:pStyle w:val="Prrafodelista"/>
        <w:numPr>
          <w:ilvl w:val="0"/>
          <w:numId w:val="6"/>
        </w:numPr>
        <w:rPr>
          <w:lang w:val="es-ES"/>
        </w:rPr>
      </w:pPr>
      <w:r w:rsidRPr="002A0BBF">
        <w:rPr>
          <w:lang w:val="es-ES"/>
        </w:rPr>
        <w:t>En el siguiente GRAFICO identifique a que órgano corresponde; defina y coloque los reparos anatómicos que lo caracterizan (forma, tamaño, diámetros, ubicación, partes, curvaturas, fundus y antro) Dibuje la irrigación arterial y venosa colocando el nombre de las mismas.</w:t>
      </w:r>
      <w:r>
        <w:rPr>
          <w:lang w:val="es-ES"/>
        </w:rPr>
        <w:t>(las referencias son ayuda memoria que puede utilizarlas)</w:t>
      </w: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95885</wp:posOffset>
            </wp:positionV>
            <wp:extent cx="3617595" cy="4076700"/>
            <wp:effectExtent l="19050" t="0" r="1905" b="0"/>
            <wp:wrapSquare wrapText="bothSides"/>
            <wp:docPr id="10" name="il_fi" descr="http://www.cancer.org/acs/groups/cid/documents/webcontent/~export/002322-2~2~DYN_ACS_CID_TEMPLATE/13257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ncer.org/acs/groups/cid/documents/webcontent/~export/002322-2~2~DYN_ACS_CID_TEMPLATE/13257-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0000"/>
                    </a:blip>
                    <a:srcRect l="9779" t="3922" r="2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1450CA" w:rsidRDefault="00D43DBA" w:rsidP="00D43DBA">
      <w:pPr>
        <w:rPr>
          <w:b/>
          <w:lang w:val="es-ES"/>
        </w:rPr>
      </w:pPr>
      <w:r>
        <w:rPr>
          <w:b/>
          <w:lang w:val="es-ES"/>
        </w:rPr>
        <w:t xml:space="preserve">                    </w:t>
      </w:r>
      <w:r w:rsidRPr="001450CA">
        <w:rPr>
          <w:b/>
          <w:lang w:val="es-ES"/>
        </w:rPr>
        <w:t>Cuerpo</w:t>
      </w: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85186" w:rsidRDefault="00D43DBA" w:rsidP="00D43DBA">
      <w:pPr>
        <w:pStyle w:val="Prrafodelista"/>
        <w:numPr>
          <w:ilvl w:val="0"/>
          <w:numId w:val="12"/>
        </w:numPr>
        <w:rPr>
          <w:lang w:val="es-ES"/>
        </w:rPr>
      </w:pPr>
      <w:r w:rsidRPr="00285186">
        <w:rPr>
          <w:lang w:val="es-ES"/>
        </w:rPr>
        <w:t>INTESTINO DELGADO: DUODENO</w:t>
      </w:r>
    </w:p>
    <w:p w:rsidR="00D43DBA" w:rsidRPr="002A0BBF" w:rsidRDefault="00D43DBA" w:rsidP="00D43DB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Utilice el  gráfico anterior e </w:t>
      </w:r>
      <w:r w:rsidRPr="002A0BBF">
        <w:rPr>
          <w:lang w:val="es-ES"/>
        </w:rPr>
        <w:t>id</w:t>
      </w:r>
      <w:r>
        <w:rPr>
          <w:lang w:val="es-ES"/>
        </w:rPr>
        <w:t>entifique al Duodeno; lo colorea. Una vez ubicado al órgano</w:t>
      </w:r>
      <w:r w:rsidRPr="002A0BBF">
        <w:rPr>
          <w:lang w:val="es-ES"/>
        </w:rPr>
        <w:t xml:space="preserve"> proceda a:</w:t>
      </w:r>
    </w:p>
    <w:p w:rsidR="00D43DBA" w:rsidRPr="002A0BBF" w:rsidRDefault="00D43DBA" w:rsidP="00D43DBA">
      <w:pPr>
        <w:pStyle w:val="Prrafodelista"/>
        <w:numPr>
          <w:ilvl w:val="0"/>
          <w:numId w:val="8"/>
        </w:numPr>
        <w:rPr>
          <w:lang w:val="es-ES"/>
        </w:rPr>
      </w:pPr>
      <w:r w:rsidRPr="002A0BBF">
        <w:rPr>
          <w:lang w:val="es-ES"/>
        </w:rPr>
        <w:t>Ubique las Porciones, medida total y parciales</w:t>
      </w:r>
    </w:p>
    <w:p w:rsidR="00D43DBA" w:rsidRPr="002A0BBF" w:rsidRDefault="00D43DBA" w:rsidP="00D43DBA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Límites y d</w:t>
      </w:r>
      <w:r w:rsidRPr="002A0BBF">
        <w:rPr>
          <w:lang w:val="es-ES"/>
        </w:rPr>
        <w:t>esembocad</w:t>
      </w:r>
      <w:r>
        <w:rPr>
          <w:lang w:val="es-ES"/>
        </w:rPr>
        <w:t>ura del Colédoco y el conducto Pancreático P</w:t>
      </w:r>
      <w:r w:rsidRPr="002A0BBF">
        <w:rPr>
          <w:lang w:val="es-ES"/>
        </w:rPr>
        <w:t>rincipal.</w:t>
      </w:r>
    </w:p>
    <w:p w:rsidR="00D43DBA" w:rsidRPr="001205EE" w:rsidRDefault="00D43DBA" w:rsidP="00D43DBA">
      <w:pPr>
        <w:pStyle w:val="Prrafodelista"/>
        <w:numPr>
          <w:ilvl w:val="0"/>
          <w:numId w:val="8"/>
        </w:numPr>
        <w:rPr>
          <w:lang w:val="es-AR"/>
        </w:rPr>
      </w:pPr>
      <w:r w:rsidRPr="002A0BBF">
        <w:rPr>
          <w:lang w:val="es-ES"/>
        </w:rPr>
        <w:t xml:space="preserve">Enumere a las arterias que irrigan al Duodeno y de donde nacen. </w:t>
      </w:r>
      <w:r w:rsidRPr="001205EE">
        <w:rPr>
          <w:lang w:val="es-AR"/>
        </w:rPr>
        <w:t>Dibújelas en el Grafico</w:t>
      </w:r>
    </w:p>
    <w:p w:rsidR="00D43DBA" w:rsidRDefault="00D43DBA" w:rsidP="00D43DBA">
      <w:pPr>
        <w:pStyle w:val="Prrafodelista"/>
        <w:numPr>
          <w:ilvl w:val="0"/>
          <w:numId w:val="8"/>
        </w:numPr>
        <w:rPr>
          <w:lang w:val="es-AR"/>
        </w:rPr>
      </w:pPr>
      <w:r w:rsidRPr="001205EE">
        <w:rPr>
          <w:lang w:val="es-AR"/>
        </w:rPr>
        <w:t>Como se llama las Venas que recogen la sangre y donde vuelcan a la misma. Dibújelas.</w:t>
      </w:r>
    </w:p>
    <w:p w:rsidR="00D43DBA" w:rsidRDefault="00D43DBA" w:rsidP="00D43DBA">
      <w:pPr>
        <w:rPr>
          <w:lang w:val="es-AR"/>
        </w:rPr>
      </w:pPr>
    </w:p>
    <w:p w:rsidR="00D43DBA" w:rsidRDefault="00D43DBA" w:rsidP="00D43DBA">
      <w:pPr>
        <w:rPr>
          <w:lang w:val="es-AR"/>
        </w:rPr>
      </w:pPr>
    </w:p>
    <w:p w:rsidR="00D43DBA" w:rsidRDefault="00D43DBA" w:rsidP="00D43DBA">
      <w:pPr>
        <w:rPr>
          <w:lang w:val="es-AR"/>
        </w:rPr>
      </w:pPr>
    </w:p>
    <w:p w:rsidR="00D43DBA" w:rsidRDefault="00D43DBA" w:rsidP="00D43DBA">
      <w:pPr>
        <w:rPr>
          <w:lang w:val="es-AR"/>
        </w:rPr>
      </w:pPr>
    </w:p>
    <w:p w:rsidR="00D43DBA" w:rsidRPr="001205EE" w:rsidRDefault="00D43DBA" w:rsidP="00D43DBA">
      <w:pPr>
        <w:rPr>
          <w:lang w:val="es-AR"/>
        </w:rPr>
      </w:pPr>
    </w:p>
    <w:p w:rsidR="00D43DBA" w:rsidRDefault="00D43DBA" w:rsidP="00D43DBA">
      <w:pPr>
        <w:pStyle w:val="Prrafodelista"/>
        <w:numPr>
          <w:ilvl w:val="0"/>
          <w:numId w:val="12"/>
        </w:numPr>
      </w:pPr>
      <w:r>
        <w:t>YEYUNO E ÍLEON</w:t>
      </w:r>
    </w:p>
    <w:p w:rsidR="00D43DBA" w:rsidRPr="002A0BBF" w:rsidRDefault="00D43DBA" w:rsidP="00D43DBA">
      <w:pPr>
        <w:pStyle w:val="Prrafodelista"/>
        <w:numPr>
          <w:ilvl w:val="0"/>
          <w:numId w:val="9"/>
        </w:numPr>
        <w:rPr>
          <w:lang w:val="es-ES"/>
        </w:rPr>
      </w:pPr>
      <w:r w:rsidRPr="002A0BBF">
        <w:rPr>
          <w:lang w:val="es-ES"/>
        </w:rPr>
        <w:t xml:space="preserve">En el siguiente </w:t>
      </w:r>
      <w:r w:rsidRPr="00285186">
        <w:rPr>
          <w:lang w:val="es-ES"/>
        </w:rPr>
        <w:t>GRAFICO</w:t>
      </w:r>
      <w:r w:rsidRPr="00285186">
        <w:rPr>
          <w:color w:val="C2D69B" w:themeColor="accent3" w:themeTint="99"/>
          <w:lang w:val="es-ES"/>
        </w:rPr>
        <w:t xml:space="preserve"> </w:t>
      </w:r>
      <w:r w:rsidRPr="002A0BBF">
        <w:rPr>
          <w:lang w:val="es-ES"/>
        </w:rPr>
        <w:t>realice un diagnostico de que víscera se trata, y responda lo siguiente:</w:t>
      </w:r>
    </w:p>
    <w:p w:rsidR="00D43DBA" w:rsidRPr="00285186" w:rsidRDefault="00D43DBA" w:rsidP="00D43DBA">
      <w:pPr>
        <w:pStyle w:val="Prrafodelista"/>
        <w:numPr>
          <w:ilvl w:val="0"/>
          <w:numId w:val="13"/>
        </w:numPr>
        <w:rPr>
          <w:lang w:val="es-ES"/>
        </w:rPr>
      </w:pPr>
      <w:r w:rsidRPr="00285186">
        <w:rPr>
          <w:lang w:val="es-ES"/>
        </w:rPr>
        <w:t>Defina y coloque sus diámetros, porciones, ubicación y uniones.</w:t>
      </w:r>
    </w:p>
    <w:p w:rsidR="00D43DBA" w:rsidRPr="002A0BBF" w:rsidRDefault="00D43DBA" w:rsidP="00D43DBA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30480</wp:posOffset>
            </wp:positionV>
            <wp:extent cx="2474595" cy="3190875"/>
            <wp:effectExtent l="19050" t="0" r="1905" b="0"/>
            <wp:wrapSquare wrapText="bothSides"/>
            <wp:docPr id="4" name="Imagen 9" descr="[252px-Intestino.svg.p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252px-Intestino.svg.png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</a:blip>
                    <a:srcRect l="8689" r="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BBF">
        <w:rPr>
          <w:lang w:val="es-ES"/>
        </w:rPr>
        <w:t>Redacte brevemente como es la circulación venosa y donde vuelca su sangre.</w:t>
      </w:r>
    </w:p>
    <w:p w:rsidR="00D43DBA" w:rsidRPr="002A0BBF" w:rsidRDefault="00D43DBA" w:rsidP="00D43DBA">
      <w:pPr>
        <w:pStyle w:val="Prrafodelista"/>
        <w:numPr>
          <w:ilvl w:val="0"/>
          <w:numId w:val="13"/>
        </w:numPr>
        <w:rPr>
          <w:lang w:val="es-ES"/>
        </w:rPr>
      </w:pPr>
      <w:r w:rsidRPr="002A0BBF">
        <w:rPr>
          <w:lang w:val="es-ES"/>
        </w:rPr>
        <w:t>Redacte brevemente que arteria irriga al YEYUNO E ILEON</w:t>
      </w:r>
      <w:r>
        <w:rPr>
          <w:lang w:val="es-ES"/>
        </w:rPr>
        <w:t xml:space="preserve"> (las referencias son ayuda memoria)</w:t>
      </w: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Default="00D43DBA" w:rsidP="00D43DBA">
      <w:pPr>
        <w:rPr>
          <w:lang w:val="es-ES"/>
        </w:rPr>
      </w:pPr>
    </w:p>
    <w:p w:rsidR="00D43DBA" w:rsidRPr="002A0BBF" w:rsidRDefault="00D43DBA" w:rsidP="00D43DBA">
      <w:pPr>
        <w:rPr>
          <w:lang w:val="es-ES"/>
        </w:rPr>
      </w:pPr>
    </w:p>
    <w:p w:rsidR="00D43DBA" w:rsidRDefault="00D43DBA" w:rsidP="00D43DBA">
      <w:pPr>
        <w:pStyle w:val="Prrafodelista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70485</wp:posOffset>
            </wp:positionV>
            <wp:extent cx="2437130" cy="2600325"/>
            <wp:effectExtent l="19050" t="0" r="1270" b="0"/>
            <wp:wrapSquare wrapText="bothSides"/>
            <wp:docPr id="5" name="Imagen 18" descr="Dibujo del colon en la que se señala el colon ascendente, el colon transverso, el colon descendente y el colon sigmo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bujo del colon en la que se señala el colon ascendente, el colon transverso, el colon descendente y el colon sigmoideo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116" t="10236" r="12362" b="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4B3">
        <w:rPr>
          <w:lang w:val="es-ES"/>
        </w:rPr>
        <w:t>INTESTIMO GRUESO</w:t>
      </w:r>
      <w:r>
        <w:rPr>
          <w:lang w:val="es-ES"/>
        </w:rPr>
        <w:t xml:space="preserve">                                                                                                            </w:t>
      </w:r>
      <w:r w:rsidRPr="00FB55F0">
        <w:rPr>
          <w:b/>
          <w:lang w:val="es-ES"/>
        </w:rPr>
        <w:t>Colon Descendente</w:t>
      </w:r>
      <w:r>
        <w:rPr>
          <w:lang w:val="es-ES"/>
        </w:rPr>
        <w:t xml:space="preserve">              </w:t>
      </w:r>
    </w:p>
    <w:p w:rsidR="00D43DBA" w:rsidRPr="002A0BBF" w:rsidRDefault="00D43DBA" w:rsidP="00D43DBA">
      <w:pPr>
        <w:pStyle w:val="Prrafodelista"/>
        <w:numPr>
          <w:ilvl w:val="0"/>
          <w:numId w:val="10"/>
        </w:numPr>
        <w:rPr>
          <w:lang w:val="es-ES"/>
        </w:rPr>
      </w:pPr>
      <w:r w:rsidRPr="002A0BBF">
        <w:rPr>
          <w:lang w:val="es-ES"/>
        </w:rPr>
        <w:t xml:space="preserve">En el siguiente </w:t>
      </w:r>
      <w:r>
        <w:rPr>
          <w:lang w:val="es-ES"/>
        </w:rPr>
        <w:t>Gráfico</w:t>
      </w:r>
      <w:r w:rsidRPr="00F214B3">
        <w:rPr>
          <w:b/>
          <w:lang w:val="es-ES"/>
        </w:rPr>
        <w:t xml:space="preserve"> </w:t>
      </w:r>
      <w:r w:rsidRPr="002A0BBF">
        <w:rPr>
          <w:lang w:val="es-ES"/>
        </w:rPr>
        <w:t>que corresponde a la irrigación  ubique a la Arteria Mesentérica Superior e Inferior. Sus ramas. Detalle brevemente que porciones del INTESTINO Grueso irriga cada una.</w:t>
      </w:r>
    </w:p>
    <w:p w:rsidR="00D43DBA" w:rsidRPr="002A0BBF" w:rsidRDefault="00D43DBA" w:rsidP="00D43DBA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Las porciones del Intestino Grueso ya esta colocadas. UD. Deberá ubicar los ángulos y decir a que se debe sus Nombres; elabore un texto con los diámetros aproximados </w:t>
      </w:r>
      <w:r w:rsidRPr="002A0BBF">
        <w:rPr>
          <w:lang w:val="es-ES"/>
        </w:rPr>
        <w:t xml:space="preserve"> y ubicación en el abdomen. Descripción de cada porción. Dibujara las Tenias del Colón y que características le dan al colón.</w:t>
      </w:r>
      <w:r>
        <w:rPr>
          <w:lang w:val="es-ES"/>
        </w:rPr>
        <w:t xml:space="preserve">                                                                                             </w:t>
      </w:r>
      <w:r w:rsidRPr="00FB55F0">
        <w:rPr>
          <w:b/>
          <w:lang w:val="es-ES"/>
        </w:rPr>
        <w:t xml:space="preserve">Col </w:t>
      </w:r>
      <w:r>
        <w:rPr>
          <w:lang w:val="es-ES"/>
        </w:rPr>
        <w:t xml:space="preserve">                                                         </w:t>
      </w:r>
    </w:p>
    <w:p w:rsidR="00D43DBA" w:rsidRPr="002A0BBF" w:rsidRDefault="00D43DBA" w:rsidP="00D43DBA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       </w:t>
      </w:r>
    </w:p>
    <w:p w:rsidR="00D43DBA" w:rsidRPr="00FB55F0" w:rsidRDefault="00D43DBA" w:rsidP="00D43DBA">
      <w:pPr>
        <w:rPr>
          <w:b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</w:t>
      </w:r>
      <w:r w:rsidRPr="00FB55F0">
        <w:rPr>
          <w:b/>
          <w:lang w:val="es-ES"/>
        </w:rPr>
        <w:t xml:space="preserve">Colon Sigmoides                                                                                                                                                 </w:t>
      </w:r>
    </w:p>
    <w:p w:rsidR="00D43DBA" w:rsidRPr="002A0BBF" w:rsidRDefault="00D43DBA" w:rsidP="00D43DBA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</w:p>
    <w:p w:rsidR="00D43DBA" w:rsidRPr="002A0BBF" w:rsidRDefault="00D43DBA" w:rsidP="00D43DBA">
      <w:pPr>
        <w:rPr>
          <w:lang w:val="es-ES"/>
        </w:rPr>
      </w:pPr>
      <w:r>
        <w:rPr>
          <w:lang w:val="es-ES"/>
        </w:rPr>
        <w:lastRenderedPageBreak/>
        <w:t xml:space="preserve"> </w:t>
      </w:r>
    </w:p>
    <w:p w:rsidR="00D43DBA" w:rsidRDefault="00D43DBA" w:rsidP="00D43DBA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43DBA" w:rsidRPr="00CC6AF3" w:rsidRDefault="00D43DBA" w:rsidP="00D43DBA">
      <w:pPr>
        <w:pStyle w:val="Prrafodelista"/>
        <w:numPr>
          <w:ilvl w:val="0"/>
          <w:numId w:val="12"/>
        </w:numPr>
        <w:rPr>
          <w:lang w:val="es-ES"/>
        </w:rPr>
      </w:pPr>
      <w:r w:rsidRPr="00CC6AF3">
        <w:rPr>
          <w:lang w:val="es-ES"/>
        </w:rPr>
        <w:t>RECTO Y CONDUCTO ANAL</w:t>
      </w:r>
    </w:p>
    <w:p w:rsidR="00D43DBA" w:rsidRPr="002A0BBF" w:rsidRDefault="00D43DBA" w:rsidP="00D43DBA">
      <w:pPr>
        <w:pStyle w:val="Prrafodelista"/>
        <w:numPr>
          <w:ilvl w:val="0"/>
          <w:numId w:val="11"/>
        </w:numPr>
        <w:rPr>
          <w:lang w:val="es-ES"/>
        </w:rPr>
      </w:pPr>
      <w:r w:rsidRPr="002A0BBF">
        <w:rPr>
          <w:lang w:val="es-ES"/>
        </w:rPr>
        <w:t>Complete el siguiente texto incompleto:</w:t>
      </w:r>
    </w:p>
    <w:p w:rsidR="00D43DBA" w:rsidRPr="002A0BBF" w:rsidRDefault="00D43DBA" w:rsidP="00D43DBA">
      <w:pPr>
        <w:ind w:left="360"/>
        <w:rPr>
          <w:lang w:val="es-ES"/>
        </w:rPr>
      </w:pPr>
      <w:r w:rsidRPr="002A0BBF">
        <w:rPr>
          <w:lang w:val="es-ES"/>
        </w:rPr>
        <w:t>“Nombre que se le da a porción terminal del Intestino grueso…………………, se continua hacia arriba con el Colon……………………………..,inferiormente se continua con el ………………………. …………………………..,</w:t>
      </w:r>
    </w:p>
    <w:p w:rsidR="00D43DBA" w:rsidRPr="002A0BBF" w:rsidRDefault="00D43DBA" w:rsidP="00D43DBA">
      <w:pPr>
        <w:pStyle w:val="Prrafodelista"/>
        <w:numPr>
          <w:ilvl w:val="0"/>
          <w:numId w:val="11"/>
        </w:numPr>
        <w:rPr>
          <w:lang w:val="es-ES"/>
        </w:rPr>
      </w:pPr>
      <w:r w:rsidRPr="002A0BBF">
        <w:rPr>
          <w:lang w:val="es-ES"/>
        </w:rPr>
        <w:t xml:space="preserve"> Coloque referencia (Flechas) reconociendo a la terminación de colon Sigmoides, Recto y Ano.</w:t>
      </w:r>
    </w:p>
    <w:p w:rsidR="00D43DBA" w:rsidRPr="002A0BBF" w:rsidRDefault="00D43DBA" w:rsidP="00D43DBA">
      <w:pPr>
        <w:rPr>
          <w:color w:val="F2DBDB" w:themeColor="accent2" w:themeTint="33"/>
          <w:lang w:val="es-ES"/>
        </w:rPr>
      </w:pPr>
      <w:r>
        <w:rPr>
          <w:noProof/>
          <w:color w:val="F2DBDB" w:themeColor="accent2" w:themeTint="3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183515</wp:posOffset>
            </wp:positionV>
            <wp:extent cx="1485900" cy="2324100"/>
            <wp:effectExtent l="19050" t="0" r="0" b="0"/>
            <wp:wrapSquare wrapText="bothSides"/>
            <wp:docPr id="6" name="Imagen 37" descr="http://www.consultadietetica.com/../adjuntos/fichero_625_11_2005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onsultadietetica.com/../adjuntos/fichero_625_11_2005022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798" r="1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DBA" w:rsidRPr="002A0BBF" w:rsidRDefault="00D43DBA" w:rsidP="00D43DBA">
      <w:pPr>
        <w:ind w:left="360"/>
        <w:rPr>
          <w:color w:val="F2DBDB" w:themeColor="accent2" w:themeTint="33"/>
          <w:lang w:val="es-ES"/>
        </w:rPr>
      </w:pPr>
      <w:r>
        <w:rPr>
          <w:noProof/>
          <w:color w:val="F2DBDB" w:themeColor="accent2" w:themeTint="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4pt;margin-top:7.65pt;width:53.25pt;height:3pt;flip:y;z-index:251665408" o:connectortype="straight">
            <v:stroke endarrow="block"/>
          </v:shape>
        </w:pict>
      </w:r>
    </w:p>
    <w:p w:rsidR="00D43DBA" w:rsidRPr="002A0BBF" w:rsidRDefault="00D43DBA" w:rsidP="00D43DBA">
      <w:pPr>
        <w:ind w:left="360"/>
        <w:rPr>
          <w:color w:val="F2DBDB" w:themeColor="accent2" w:themeTint="33"/>
          <w:lang w:val="es-ES"/>
        </w:rPr>
      </w:pPr>
      <w:r>
        <w:rPr>
          <w:noProof/>
          <w:color w:val="F2DBDB" w:themeColor="accent2" w:themeTint="33"/>
        </w:rPr>
        <w:pict>
          <v:shape id="_x0000_s1030" type="#_x0000_t32" style="position:absolute;left:0;text-align:left;margin-left:75.75pt;margin-top:20.45pt;width:57.75pt;height:0;flip:x;z-index:251666432" o:connectortype="straight">
            <v:stroke endarrow="block"/>
          </v:shape>
        </w:pict>
      </w:r>
    </w:p>
    <w:p w:rsidR="00D43DBA" w:rsidRPr="002A0BBF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Pr="002A0BBF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  <w:r w:rsidRPr="00F31A6A">
        <w:rPr>
          <w:noProof/>
        </w:rPr>
        <w:pict>
          <v:shape id="_x0000_s1031" type="#_x0000_t32" style="position:absolute;left:0;text-align:left;margin-left:264.75pt;margin-top:19.45pt;width:57.75pt;height:0;flip:x;z-index:251667456" o:connectortype="straight">
            <v:stroke endarrow="block"/>
          </v:shape>
        </w:pict>
      </w: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Default="00D43DBA" w:rsidP="00D43DBA">
      <w:pPr>
        <w:ind w:left="360"/>
        <w:rPr>
          <w:color w:val="F2DBDB" w:themeColor="accent2" w:themeTint="33"/>
          <w:lang w:val="es-ES"/>
        </w:rPr>
      </w:pPr>
    </w:p>
    <w:p w:rsidR="00D43DBA" w:rsidRPr="002C615A" w:rsidRDefault="00D43DBA" w:rsidP="00D43DBA">
      <w:pPr>
        <w:rPr>
          <w:lang w:val="es-ES"/>
        </w:rPr>
      </w:pPr>
      <w:r>
        <w:rPr>
          <w:lang w:val="es-ES"/>
        </w:rPr>
        <w:t xml:space="preserve">5.- Defina  </w:t>
      </w:r>
      <w:r w:rsidRPr="00C44919">
        <w:rPr>
          <w:u w:val="dotDash"/>
          <w:lang w:val="es-ES"/>
        </w:rPr>
        <w:t>ÁREA INGUINAL</w:t>
      </w:r>
      <w:r>
        <w:rPr>
          <w:u w:val="dotDash"/>
          <w:lang w:val="es-ES"/>
        </w:rPr>
        <w:t xml:space="preserve">  </w:t>
      </w:r>
      <w:r>
        <w:rPr>
          <w:lang w:val="es-ES"/>
        </w:rPr>
        <w:t xml:space="preserve">y </w:t>
      </w:r>
      <w:r w:rsidRPr="002C615A">
        <w:rPr>
          <w:u w:val="dotDash"/>
          <w:lang w:val="es-ES"/>
        </w:rPr>
        <w:t>CONDUCTO INGUINAL</w:t>
      </w:r>
      <w:r>
        <w:rPr>
          <w:u w:val="dotDash"/>
          <w:lang w:val="es-ES"/>
        </w:rPr>
        <w:t xml:space="preserve">. </w:t>
      </w:r>
      <w:r>
        <w:rPr>
          <w:lang w:val="es-ES"/>
        </w:rPr>
        <w:t>Fije bien el concepto para el examen oral.</w:t>
      </w:r>
    </w:p>
    <w:p w:rsidR="00D43DBA" w:rsidRPr="002C615A" w:rsidRDefault="00D43DBA" w:rsidP="00D43DBA">
      <w:pPr>
        <w:rPr>
          <w:lang w:val="es-ES"/>
        </w:rPr>
      </w:pPr>
      <w:r>
        <w:rPr>
          <w:lang w:val="es-ES"/>
        </w:rPr>
        <w:t xml:space="preserve">6.- Realice un cuadro comparativo de los componentes </w:t>
      </w:r>
      <w:r w:rsidRPr="002C615A">
        <w:rPr>
          <w:lang w:val="es-ES"/>
        </w:rPr>
        <w:t>d</w:t>
      </w:r>
      <w:r>
        <w:rPr>
          <w:lang w:val="es-ES"/>
        </w:rPr>
        <w:t>el conducto inguinal en el Hombre</w:t>
      </w:r>
      <w:r w:rsidRPr="002C615A">
        <w:rPr>
          <w:lang w:val="es-ES"/>
        </w:rPr>
        <w:t xml:space="preserve">  y  la Mujer</w:t>
      </w:r>
    </w:p>
    <w:p w:rsidR="00D43DBA" w:rsidRPr="002C615A" w:rsidRDefault="00D43DBA" w:rsidP="00D43DBA">
      <w:pPr>
        <w:pStyle w:val="Prrafodelista"/>
        <w:rPr>
          <w:lang w:val="es-ES"/>
        </w:rPr>
      </w:pPr>
    </w:p>
    <w:p w:rsidR="00D43DBA" w:rsidRPr="002C615A" w:rsidRDefault="00D43DBA" w:rsidP="00D43DBA">
      <w:pPr>
        <w:rPr>
          <w:lang w:val="es-ES"/>
        </w:rPr>
      </w:pPr>
      <w:r>
        <w:rPr>
          <w:lang w:val="es-ES"/>
        </w:rPr>
        <w:t xml:space="preserve">7.- </w:t>
      </w:r>
      <w:r w:rsidRPr="002C615A">
        <w:rPr>
          <w:lang w:val="es-ES"/>
        </w:rPr>
        <w:t xml:space="preserve">Escriba los dos nombres del </w:t>
      </w:r>
      <w:r w:rsidRPr="002C615A">
        <w:rPr>
          <w:b/>
          <w:lang w:val="es-ES"/>
        </w:rPr>
        <w:t>Anillo Inguinal</w:t>
      </w:r>
    </w:p>
    <w:p w:rsidR="00D43DBA" w:rsidRDefault="00D43DBA" w:rsidP="00D43DBA">
      <w:pPr>
        <w:pStyle w:val="Prrafodelista"/>
        <w:numPr>
          <w:ilvl w:val="0"/>
          <w:numId w:val="15"/>
        </w:numPr>
      </w:pPr>
      <w:r>
        <w:t>………………………….</w:t>
      </w:r>
    </w:p>
    <w:p w:rsidR="00D43DBA" w:rsidRDefault="00D43DBA" w:rsidP="00D43DBA">
      <w:pPr>
        <w:pStyle w:val="Prrafodelista"/>
        <w:numPr>
          <w:ilvl w:val="0"/>
          <w:numId w:val="15"/>
        </w:numPr>
      </w:pPr>
      <w:r>
        <w:t>……………………………….</w:t>
      </w:r>
    </w:p>
    <w:p w:rsidR="00D43DBA" w:rsidRDefault="00D43DBA" w:rsidP="00D43DBA">
      <w:pPr>
        <w:pStyle w:val="Prrafodelista"/>
        <w:ind w:left="1440"/>
      </w:pPr>
    </w:p>
    <w:p w:rsidR="00D43DBA" w:rsidRDefault="00D43DBA" w:rsidP="00D43DBA">
      <w:pPr>
        <w:pStyle w:val="Prrafodelista"/>
        <w:ind w:left="1440"/>
      </w:pPr>
    </w:p>
    <w:p w:rsidR="00D43DBA" w:rsidRDefault="00D43DBA" w:rsidP="00D43DBA">
      <w:pPr>
        <w:pStyle w:val="Prrafodelista"/>
        <w:ind w:left="1440"/>
      </w:pPr>
    </w:p>
    <w:p w:rsidR="00D43DBA" w:rsidRDefault="00D43DBA" w:rsidP="00D43DBA">
      <w:pPr>
        <w:pStyle w:val="Prrafodelista"/>
        <w:ind w:left="1440"/>
      </w:pPr>
    </w:p>
    <w:p w:rsidR="00D43DBA" w:rsidRPr="002C615A" w:rsidRDefault="00D43DBA" w:rsidP="00D43DBA">
      <w:pPr>
        <w:rPr>
          <w:lang w:val="es-ES"/>
        </w:rPr>
      </w:pPr>
      <w:r w:rsidRPr="002C615A">
        <w:rPr>
          <w:lang w:val="es-ES"/>
        </w:rPr>
        <w:lastRenderedPageBreak/>
        <w:t>8.</w:t>
      </w:r>
      <w:r>
        <w:rPr>
          <w:lang w:val="es-ES"/>
        </w:rPr>
        <w:t xml:space="preserve">- </w:t>
      </w:r>
      <w:r w:rsidRPr="002C615A">
        <w:rPr>
          <w:lang w:val="es-ES"/>
        </w:rPr>
        <w:t xml:space="preserve">En </w:t>
      </w:r>
      <w:r>
        <w:rPr>
          <w:lang w:val="es-ES"/>
        </w:rPr>
        <w:t xml:space="preserve">el Grafico </w:t>
      </w:r>
      <w:r w:rsidRPr="002C615A">
        <w:rPr>
          <w:lang w:val="es-ES"/>
        </w:rPr>
        <w:t xml:space="preserve"> ubique las cuatro paredes del  Conducto Inguinal, y escriba porque elemento anatómico </w:t>
      </w:r>
      <w:r w:rsidRPr="002C615A">
        <w:rPr>
          <w:lang w:val="es-AR"/>
        </w:rPr>
        <w:t>está</w:t>
      </w:r>
      <w:r w:rsidRPr="002C615A">
        <w:rPr>
          <w:lang w:val="es-ES"/>
        </w:rPr>
        <w:t xml:space="preserve"> formado cada una.</w:t>
      </w:r>
    </w:p>
    <w:p w:rsidR="00D43DBA" w:rsidRPr="00DD05FD" w:rsidRDefault="00D43DBA" w:rsidP="00D43DBA">
      <w:pPr>
        <w:rPr>
          <w:b/>
          <w:lang w:val="es-ES"/>
        </w:rPr>
      </w:pPr>
      <w:r w:rsidRPr="00A468D4">
        <w:rPr>
          <w:b/>
          <w:noProof/>
          <w:lang w:val="es-ES" w:eastAsia="es-ES"/>
        </w:rPr>
        <w:pict>
          <v:rect id="_x0000_s1032" style="position:absolute;margin-left:77.85pt;margin-top:21.3pt;width:127.35pt;height:69.65pt;rotation:323771fd;z-index:251670528">
            <o:extrusion v:ext="view" backdepth="1in" on="t" rotationangle="25,-25" render="wireFrame" viewpoint="0,0" viewpointorigin="0,0" skewangle="0" skewamt="0" lightposition="-50000,-50000" lightposition2="50000" type="perspective"/>
          </v:rect>
        </w:pict>
      </w:r>
      <w:r w:rsidRPr="00DD05FD">
        <w:rPr>
          <w:b/>
          <w:lang w:val="es-ES"/>
        </w:rPr>
        <w:t xml:space="preserve">                                                             Techo</w:t>
      </w:r>
    </w:p>
    <w:p w:rsidR="00D43DBA" w:rsidRPr="001404B9" w:rsidRDefault="00D43DBA" w:rsidP="00D43DBA">
      <w:pPr>
        <w:pStyle w:val="Sinespaciado"/>
        <w:rPr>
          <w:b/>
        </w:rPr>
      </w:pPr>
      <w:r w:rsidRPr="001404B9">
        <w:rPr>
          <w:b/>
        </w:rPr>
        <w:t>Anillo Inguinal</w:t>
      </w:r>
    </w:p>
    <w:p w:rsidR="00D43DBA" w:rsidRDefault="00D43DBA" w:rsidP="00D43DBA">
      <w:pPr>
        <w:pStyle w:val="Sinespaciado"/>
      </w:pPr>
      <w:r>
        <w:t>………………………</w:t>
      </w:r>
    </w:p>
    <w:p w:rsidR="00D43DBA" w:rsidRPr="00DD05FD" w:rsidRDefault="00D43DBA" w:rsidP="00D43DBA">
      <w:pPr>
        <w:jc w:val="center"/>
        <w:rPr>
          <w:b/>
          <w:lang w:val="es-ES"/>
        </w:rPr>
      </w:pPr>
      <w:r w:rsidRPr="00DD05FD">
        <w:rPr>
          <w:b/>
          <w:lang w:val="es-ES"/>
        </w:rPr>
        <w:t>Pared Posterior</w:t>
      </w:r>
    </w:p>
    <w:p w:rsidR="00D43DBA" w:rsidRPr="00DD05FD" w:rsidRDefault="00D43DBA" w:rsidP="00D43DBA">
      <w:pPr>
        <w:tabs>
          <w:tab w:val="left" w:pos="3980"/>
        </w:tabs>
        <w:rPr>
          <w:b/>
          <w:lang w:val="es-ES"/>
        </w:rPr>
      </w:pPr>
      <w:r w:rsidRPr="00DD05FD">
        <w:rPr>
          <w:b/>
          <w:lang w:val="es-ES"/>
        </w:rPr>
        <w:t xml:space="preserve">         Pared anterior</w:t>
      </w:r>
      <w:r w:rsidRPr="00DD05FD">
        <w:rPr>
          <w:b/>
          <w:lang w:val="es-ES"/>
        </w:rPr>
        <w:tab/>
        <w:t>Anillo Inguinal………….</w:t>
      </w:r>
    </w:p>
    <w:p w:rsidR="00D43DBA" w:rsidRPr="00DD05FD" w:rsidRDefault="00D43DBA" w:rsidP="00D43DBA">
      <w:pPr>
        <w:rPr>
          <w:lang w:val="es-ES"/>
        </w:rPr>
      </w:pPr>
    </w:p>
    <w:p w:rsidR="00D43DBA" w:rsidRPr="0005742A" w:rsidRDefault="00D43DBA" w:rsidP="00D43DBA">
      <w:pPr>
        <w:rPr>
          <w:b/>
          <w:lang w:val="es-ES"/>
        </w:rPr>
      </w:pPr>
      <w:r w:rsidRPr="00DD05FD">
        <w:rPr>
          <w:lang w:val="es-ES"/>
        </w:rPr>
        <w:t xml:space="preserve">                                        </w:t>
      </w:r>
      <w:r w:rsidRPr="00DD05FD">
        <w:rPr>
          <w:b/>
          <w:lang w:val="es-ES"/>
        </w:rPr>
        <w:t>Suelo</w:t>
      </w:r>
    </w:p>
    <w:p w:rsidR="00D43DBA" w:rsidRDefault="00D43DBA" w:rsidP="00D43DBA">
      <w:pPr>
        <w:rPr>
          <w:lang w:val="es-ES"/>
        </w:rPr>
      </w:pPr>
      <w:r w:rsidRPr="006403E5">
        <w:rPr>
          <w:sz w:val="20"/>
          <w:szCs w:val="20"/>
          <w:lang w:val="es-ES"/>
        </w:rPr>
        <w:t>Fije bien estos conceptos de suma importancia en Enfermería. Practique la exposición oral con sus compañeros. De esa manera fijara los conceptos.</w:t>
      </w:r>
    </w:p>
    <w:p w:rsidR="00D43DBA" w:rsidRPr="002C615A" w:rsidRDefault="00D43DBA" w:rsidP="00D43DBA">
      <w:pPr>
        <w:rPr>
          <w:u w:val="dotDotDash"/>
          <w:lang w:val="es-ES"/>
        </w:rPr>
      </w:pPr>
      <w:r>
        <w:rPr>
          <w:lang w:val="es-ES"/>
        </w:rPr>
        <w:t xml:space="preserve">9.- </w:t>
      </w:r>
      <w:r w:rsidRPr="002C615A">
        <w:rPr>
          <w:u w:val="dotDotDash"/>
          <w:lang w:val="es-ES"/>
        </w:rPr>
        <w:t>CORDÓN ESPERM</w:t>
      </w:r>
      <w:r w:rsidRPr="002C615A">
        <w:rPr>
          <w:rFonts w:ascii="Segoe UI" w:hAnsi="Segoe UI" w:cs="Segoe UI"/>
          <w:u w:val="dotDotDash"/>
          <w:lang w:val="es-ES"/>
        </w:rPr>
        <w:t>Á</w:t>
      </w:r>
      <w:r w:rsidRPr="002C615A">
        <w:rPr>
          <w:u w:val="dotDotDash"/>
          <w:lang w:val="es-ES"/>
        </w:rPr>
        <w:t>TICO</w:t>
      </w:r>
    </w:p>
    <w:p w:rsidR="00D43DBA" w:rsidRPr="002C615A" w:rsidRDefault="00D43DBA" w:rsidP="00D43DBA">
      <w:pPr>
        <w:rPr>
          <w:lang w:val="es-ES"/>
        </w:rPr>
      </w:pPr>
      <w:r w:rsidRPr="002C615A">
        <w:rPr>
          <w:lang w:val="es-ES"/>
        </w:rPr>
        <w:t>De acuerdo a su lectura sobre Cordón espermático elabore una definición del mismo, donde coloque los limites y enumere su contenido y con ayuda de los gráficos siguientes, ubique los elementos anatómicos.</w:t>
      </w:r>
    </w:p>
    <w:p w:rsidR="00D43DBA" w:rsidRPr="0005742A" w:rsidRDefault="00D43DBA" w:rsidP="00D43DBA">
      <w:pPr>
        <w:rPr>
          <w:lang w:val="es-ES"/>
        </w:rPr>
      </w:pPr>
    </w:p>
    <w:p w:rsidR="00D43DBA" w:rsidRPr="002C615A" w:rsidRDefault="00D43DBA" w:rsidP="00D43DBA">
      <w:pPr>
        <w:rPr>
          <w:lang w:val="es-ES"/>
        </w:rPr>
      </w:pPr>
      <w:r>
        <w:rPr>
          <w:lang w:val="es-ES"/>
        </w:rPr>
        <w:t xml:space="preserve">.- </w:t>
      </w:r>
      <w:r w:rsidRPr="002C615A">
        <w:rPr>
          <w:lang w:val="es-ES"/>
        </w:rPr>
        <w:t xml:space="preserve">Durante el desarrollo prenatal el conducto inguinal adopta tejidos, capas y músculos propios del abdomen. Ud. Deberá señalar en la siguiente lista cuales </w:t>
      </w:r>
      <w:r w:rsidRPr="002C615A">
        <w:rPr>
          <w:b/>
          <w:lang w:val="es-ES"/>
        </w:rPr>
        <w:t xml:space="preserve">NO </w:t>
      </w:r>
      <w:r w:rsidRPr="002C615A">
        <w:rPr>
          <w:lang w:val="es-ES"/>
        </w:rPr>
        <w:t>pertenecen al Cordón Espermático (recuerde que son 9 elementos propios).</w:t>
      </w:r>
    </w:p>
    <w:p w:rsidR="00D43DBA" w:rsidRPr="002918E2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Conducto Deferente                                                      </w:t>
      </w:r>
      <w:r w:rsidRPr="002918E2">
        <w:rPr>
          <w:rFonts w:ascii="Segoe UI" w:hAnsi="Segoe UI" w:cs="Segoe UI"/>
          <w:rtl/>
          <w:lang w:val="es-AR"/>
        </w:rPr>
        <w:t>٭</w:t>
      </w:r>
      <w:r w:rsidRPr="002918E2">
        <w:rPr>
          <w:lang w:val="es-AR"/>
        </w:rPr>
        <w:t xml:space="preserve"> Plexo Venoso Pampiniforme</w:t>
      </w:r>
    </w:p>
    <w:p w:rsidR="00D43DBA" w:rsidRPr="002918E2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Arteria  Escrotal                                                              </w:t>
      </w:r>
      <w:r w:rsidRPr="002918E2">
        <w:rPr>
          <w:rFonts w:ascii="Segoe UI" w:hAnsi="Segoe UI" w:cs="Segoe UI"/>
          <w:rtl/>
          <w:lang w:val="es-AR"/>
        </w:rPr>
        <w:t>٭</w:t>
      </w:r>
      <w:r w:rsidRPr="002918E2">
        <w:rPr>
          <w:lang w:val="es-AR"/>
        </w:rPr>
        <w:t xml:space="preserve"> Fibras Nerviosa Parasimpáticas                                                           </w:t>
      </w:r>
    </w:p>
    <w:p w:rsidR="00D43DBA" w:rsidRPr="002918E2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Arteria Cremastérica                                                     </w:t>
      </w:r>
      <w:r w:rsidRPr="002918E2">
        <w:rPr>
          <w:rFonts w:ascii="Segoe UI" w:hAnsi="Segoe UI" w:cs="Segoe UI"/>
          <w:rtl/>
          <w:lang w:val="es-AR"/>
        </w:rPr>
        <w:t>٭</w:t>
      </w:r>
      <w:r w:rsidRPr="002918E2">
        <w:rPr>
          <w:lang w:val="es-AR"/>
        </w:rPr>
        <w:t xml:space="preserve"> Arteria del Conducto Deferente</w:t>
      </w:r>
    </w:p>
    <w:p w:rsidR="00D43DBA" w:rsidRPr="002918E2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Arteria Iliaca                                                                    </w:t>
      </w:r>
      <w:r w:rsidRPr="002918E2">
        <w:rPr>
          <w:rFonts w:ascii="Segoe UI" w:hAnsi="Segoe UI" w:cs="Segoe UI"/>
          <w:rtl/>
          <w:lang w:val="es-AR"/>
        </w:rPr>
        <w:t>٭</w:t>
      </w:r>
      <w:r w:rsidRPr="002918E2">
        <w:rPr>
          <w:lang w:val="es-AR"/>
        </w:rPr>
        <w:t xml:space="preserve"> Vasos Linfáticos</w:t>
      </w:r>
    </w:p>
    <w:p w:rsidR="00D43DBA" w:rsidRPr="002918E2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Vestigio del Proceso Vaginal                                       </w:t>
      </w:r>
      <w:r w:rsidRPr="002918E2">
        <w:rPr>
          <w:rFonts w:ascii="Segoe UI" w:hAnsi="Segoe UI" w:cs="Segoe UI"/>
          <w:rtl/>
          <w:lang w:val="es-AR"/>
        </w:rPr>
        <w:t>٭</w:t>
      </w:r>
      <w:r w:rsidRPr="002918E2">
        <w:rPr>
          <w:lang w:val="es-AR"/>
        </w:rPr>
        <w:t xml:space="preserve">  Fibras nerviosas simpáticas</w:t>
      </w:r>
    </w:p>
    <w:p w:rsidR="00D43DBA" w:rsidRPr="002918E2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Vestigios del conducto vitelino embrionario           </w:t>
      </w:r>
      <w:r w:rsidRPr="002918E2">
        <w:rPr>
          <w:rFonts w:ascii="Segoe UI" w:hAnsi="Segoe UI" w:cs="Segoe UI"/>
          <w:lang w:val="es-AR"/>
        </w:rPr>
        <w:t xml:space="preserve">*  </w:t>
      </w:r>
      <w:r w:rsidRPr="002918E2">
        <w:rPr>
          <w:lang w:val="es-AR"/>
        </w:rPr>
        <w:t>Arteria Testicular</w:t>
      </w:r>
    </w:p>
    <w:p w:rsidR="00D43DBA" w:rsidRDefault="00D43DBA" w:rsidP="00D43DBA">
      <w:pPr>
        <w:pStyle w:val="Prrafodelista"/>
        <w:numPr>
          <w:ilvl w:val="0"/>
          <w:numId w:val="14"/>
        </w:numPr>
        <w:ind w:left="1080"/>
        <w:rPr>
          <w:lang w:val="es-AR"/>
        </w:rPr>
      </w:pPr>
      <w:r w:rsidRPr="002918E2">
        <w:rPr>
          <w:lang w:val="es-AR"/>
        </w:rPr>
        <w:t xml:space="preserve">Rama Genital del N. Genitofemoral                           </w:t>
      </w:r>
      <w:r w:rsidRPr="002918E2">
        <w:rPr>
          <w:rFonts w:ascii="Segoe UI" w:hAnsi="Segoe UI" w:cs="Segoe UI"/>
          <w:lang w:val="es-AR"/>
        </w:rPr>
        <w:t xml:space="preserve">* </w:t>
      </w:r>
      <w:r w:rsidRPr="002918E2">
        <w:rPr>
          <w:lang w:val="es-AR"/>
        </w:rPr>
        <w:t xml:space="preserve"> Epidídimo</w:t>
      </w:r>
    </w:p>
    <w:p w:rsidR="00D43DBA" w:rsidRPr="00D43DBA" w:rsidRDefault="00D43DBA">
      <w:pPr>
        <w:rPr>
          <w:lang w:val="es-AR"/>
        </w:rPr>
      </w:pPr>
    </w:p>
    <w:sectPr w:rsidR="00D43DBA" w:rsidRPr="00D43DBA" w:rsidSect="0025589F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04" w:rsidRDefault="00D36D04" w:rsidP="0025589F">
      <w:pPr>
        <w:spacing w:after="0" w:line="240" w:lineRule="auto"/>
      </w:pPr>
      <w:r>
        <w:separator/>
      </w:r>
    </w:p>
  </w:endnote>
  <w:endnote w:type="continuationSeparator" w:id="1">
    <w:p w:rsidR="00D36D04" w:rsidRDefault="00D36D04" w:rsidP="0025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9F" w:rsidRDefault="0025589F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5589F">
      <w:rPr>
        <w:rFonts w:asciiTheme="majorHAnsi" w:hAnsiTheme="majorHAnsi"/>
        <w:lang w:val="es-ES"/>
      </w:rPr>
      <w:t xml:space="preserve">Dra Sara Mabel Gerez Docente </w:t>
    </w:r>
    <w:r>
      <w:rPr>
        <w:rFonts w:asciiTheme="majorHAnsi" w:hAnsiTheme="majorHAnsi"/>
        <w:lang w:val="es-ES"/>
      </w:rPr>
      <w:t>responsa</w:t>
    </w:r>
    <w:r w:rsidRPr="0025589F">
      <w:rPr>
        <w:rFonts w:asciiTheme="majorHAnsi" w:hAnsiTheme="majorHAnsi"/>
        <w:lang w:val="es-ES"/>
      </w:rPr>
      <w:t>ble Anátomofisiologia.</w:t>
    </w:r>
    <w:r>
      <w:rPr>
        <w:rFonts w:asciiTheme="majorHAnsi" w:hAnsiTheme="majorHAnsi"/>
      </w:rPr>
      <w:ptab w:relativeTo="margin" w:alignment="right" w:leader="none"/>
    </w:r>
    <w:r w:rsidRPr="0025589F">
      <w:rPr>
        <w:rFonts w:asciiTheme="majorHAnsi" w:hAnsiTheme="majorHAnsi"/>
        <w:lang w:val="es-ES"/>
      </w:rPr>
      <w:t xml:space="preserve">Página </w:t>
    </w:r>
    <w:fldSimple w:instr=" PAGE   \* MERGEFORMAT ">
      <w:r w:rsidR="00D43DBA" w:rsidRPr="00D43DBA">
        <w:rPr>
          <w:rFonts w:asciiTheme="majorHAnsi" w:hAnsiTheme="majorHAnsi"/>
          <w:noProof/>
        </w:rPr>
        <w:t>1</w:t>
      </w:r>
    </w:fldSimple>
  </w:p>
  <w:p w:rsidR="0025589F" w:rsidRDefault="002558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04" w:rsidRDefault="00D36D04" w:rsidP="0025589F">
      <w:pPr>
        <w:spacing w:after="0" w:line="240" w:lineRule="auto"/>
      </w:pPr>
      <w:r>
        <w:separator/>
      </w:r>
    </w:p>
  </w:footnote>
  <w:footnote w:type="continuationSeparator" w:id="1">
    <w:p w:rsidR="00D36D04" w:rsidRDefault="00D36D04" w:rsidP="0025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257"/>
    <w:multiLevelType w:val="hybridMultilevel"/>
    <w:tmpl w:val="B1CA1F18"/>
    <w:lvl w:ilvl="0" w:tplc="21064B1A">
      <w:start w:val="1"/>
      <w:numFmt w:val="bullet"/>
      <w:lvlText w:val="٭"/>
      <w:lvlJc w:val="left"/>
      <w:pPr>
        <w:ind w:left="1440" w:hanging="360"/>
      </w:pPr>
      <w:rPr>
        <w:rFonts w:ascii="Segoe UI" w:hAnsi="Segoe U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14816"/>
    <w:multiLevelType w:val="hybridMultilevel"/>
    <w:tmpl w:val="93EE97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72828"/>
    <w:multiLevelType w:val="hybridMultilevel"/>
    <w:tmpl w:val="5E98737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FE3FCA"/>
    <w:multiLevelType w:val="hybridMultilevel"/>
    <w:tmpl w:val="ABF679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F01D9"/>
    <w:multiLevelType w:val="hybridMultilevel"/>
    <w:tmpl w:val="B874C82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A53475"/>
    <w:multiLevelType w:val="hybridMultilevel"/>
    <w:tmpl w:val="ABF679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68D0"/>
    <w:multiLevelType w:val="hybridMultilevel"/>
    <w:tmpl w:val="1D18875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11F0"/>
    <w:multiLevelType w:val="hybridMultilevel"/>
    <w:tmpl w:val="566270C4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F83403B"/>
    <w:multiLevelType w:val="hybridMultilevel"/>
    <w:tmpl w:val="BBA426B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C31BFE"/>
    <w:multiLevelType w:val="hybridMultilevel"/>
    <w:tmpl w:val="519C5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02576"/>
    <w:multiLevelType w:val="hybridMultilevel"/>
    <w:tmpl w:val="CC82187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0624D"/>
    <w:multiLevelType w:val="hybridMultilevel"/>
    <w:tmpl w:val="6EC043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A4D2F"/>
    <w:multiLevelType w:val="hybridMultilevel"/>
    <w:tmpl w:val="E0385D8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60DD5"/>
    <w:multiLevelType w:val="hybridMultilevel"/>
    <w:tmpl w:val="B49E86B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CB1046"/>
    <w:multiLevelType w:val="hybridMultilevel"/>
    <w:tmpl w:val="07EC3ECA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89F"/>
    <w:rsid w:val="0025589F"/>
    <w:rsid w:val="002C514E"/>
    <w:rsid w:val="00D36D04"/>
    <w:rsid w:val="00D4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589F"/>
  </w:style>
  <w:style w:type="paragraph" w:styleId="Piedepgina">
    <w:name w:val="footer"/>
    <w:basedOn w:val="Normal"/>
    <w:link w:val="PiedepginaCar"/>
    <w:uiPriority w:val="99"/>
    <w:unhideWhenUsed/>
    <w:rsid w:val="0025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89F"/>
  </w:style>
  <w:style w:type="paragraph" w:styleId="Textodeglobo">
    <w:name w:val="Balloon Text"/>
    <w:basedOn w:val="Normal"/>
    <w:link w:val="TextodegloboCar"/>
    <w:uiPriority w:val="99"/>
    <w:semiHidden/>
    <w:unhideWhenUsed/>
    <w:rsid w:val="0025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8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3DBA"/>
    <w:pPr>
      <w:spacing w:after="0" w:line="240" w:lineRule="auto"/>
    </w:pPr>
    <w:rPr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3DBA"/>
    <w:pPr>
      <w:ind w:left="720"/>
      <w:contextualSpacing/>
    </w:pPr>
  </w:style>
  <w:style w:type="paragraph" w:styleId="Sinespaciado">
    <w:name w:val="No Spacing"/>
    <w:uiPriority w:val="1"/>
    <w:qFormat/>
    <w:rsid w:val="00D43DBA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nciclopedia.us.es/images/a/a6/Abdomen1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sacademic.com/pictures/eswiki/84/Tractus_intestinalis_esophagus.sv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Revolution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Revolution Edition</dc:creator>
  <cp:keywords/>
  <dc:description/>
  <cp:lastModifiedBy>Revolution Edition</cp:lastModifiedBy>
  <cp:revision>4</cp:revision>
  <dcterms:created xsi:type="dcterms:W3CDTF">2013-05-02T00:40:00Z</dcterms:created>
  <dcterms:modified xsi:type="dcterms:W3CDTF">2013-05-02T01:02:00Z</dcterms:modified>
</cp:coreProperties>
</file>