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FA" w:rsidRDefault="004A4BEA">
      <w:pPr>
        <w:rPr>
          <w:rFonts w:asciiTheme="majorHAnsi" w:hAnsiTheme="majorHAnsi"/>
          <w:b/>
          <w:sz w:val="24"/>
          <w:szCs w:val="24"/>
          <w:lang w:val="es-ES"/>
        </w:rPr>
      </w:pPr>
      <w:r w:rsidRPr="004A4BEA">
        <w:rPr>
          <w:rFonts w:asciiTheme="majorHAnsi" w:hAnsiTheme="majorHAnsi"/>
          <w:sz w:val="24"/>
          <w:szCs w:val="24"/>
          <w:lang w:val="es-ES"/>
        </w:rPr>
        <w:t xml:space="preserve">GUÍA DE AYUDA PARA EXAMEN 2013.- </w:t>
      </w:r>
      <w:r w:rsidRPr="004A4BEA">
        <w:rPr>
          <w:rFonts w:asciiTheme="majorHAnsi" w:hAnsiTheme="majorHAnsi"/>
          <w:b/>
          <w:sz w:val="24"/>
          <w:szCs w:val="24"/>
          <w:lang w:val="es-ES"/>
        </w:rPr>
        <w:t>SISTEMA MUSCULAR</w:t>
      </w:r>
    </w:p>
    <w:p w:rsidR="004A4BEA" w:rsidRPr="004A4BEA" w:rsidRDefault="004A4BEA" w:rsidP="004A4BEA">
      <w:pPr>
        <w:pStyle w:val="Prrafodelista"/>
        <w:numPr>
          <w:ilvl w:val="0"/>
          <w:numId w:val="1"/>
        </w:numPr>
        <w:rPr>
          <w:rFonts w:ascii="Calibri" w:eastAsia="Times New Roman" w:hAnsi="Calibri" w:cs="Times New Roman"/>
          <w:b/>
          <w:color w:val="FF0000"/>
          <w:lang w:val="es-ES"/>
        </w:rPr>
      </w:pPr>
      <w:r w:rsidRPr="004A4BEA">
        <w:rPr>
          <w:rFonts w:ascii="Calibri" w:eastAsia="Times New Roman" w:hAnsi="Calibri" w:cs="Times New Roman"/>
          <w:b/>
          <w:color w:val="FF0000"/>
          <w:lang w:val="es-ES"/>
        </w:rPr>
        <w:t>Elabore una definición de Tejido Muscular</w:t>
      </w:r>
    </w:p>
    <w:p w:rsidR="004A4BEA" w:rsidRPr="00677314" w:rsidRDefault="004A4BEA" w:rsidP="004A4BEA">
      <w:pPr>
        <w:pStyle w:val="Ttulo2"/>
        <w:numPr>
          <w:ilvl w:val="0"/>
          <w:numId w:val="1"/>
        </w:numPr>
        <w:rPr>
          <w:rFonts w:asciiTheme="minorHAnsi" w:hAnsiTheme="minorHAnsi"/>
          <w:b w:val="0"/>
          <w:i w:val="0"/>
          <w:sz w:val="22"/>
          <w:szCs w:val="22"/>
        </w:rPr>
      </w:pPr>
      <w:r w:rsidRPr="004A4BEA">
        <w:rPr>
          <w:rFonts w:asciiTheme="minorHAnsi" w:hAnsiTheme="minorHAnsi"/>
          <w:b w:val="0"/>
          <w:i w:val="0"/>
          <w:color w:val="17365D" w:themeColor="text2" w:themeShade="BF"/>
          <w:sz w:val="22"/>
          <w:szCs w:val="22"/>
        </w:rPr>
        <w:t xml:space="preserve"> Señale en que Capa/s Embriológica se origina el Tejido Muscular</w:t>
      </w:r>
      <w:r w:rsidRPr="00677314">
        <w:rPr>
          <w:rFonts w:asciiTheme="minorHAnsi" w:hAnsiTheme="minorHAnsi"/>
          <w:b w:val="0"/>
          <w:i w:val="0"/>
          <w:sz w:val="22"/>
          <w:szCs w:val="22"/>
        </w:rPr>
        <w:t>.</w:t>
      </w:r>
    </w:p>
    <w:p w:rsidR="004A4BEA" w:rsidRDefault="004A4BEA" w:rsidP="004A4BEA">
      <w:pPr>
        <w:pStyle w:val="Sinespaciado"/>
        <w:numPr>
          <w:ilvl w:val="0"/>
          <w:numId w:val="2"/>
        </w:numPr>
      </w:pPr>
      <w:r w:rsidRPr="007557EF">
        <w:t>Ectodermo</w:t>
      </w:r>
    </w:p>
    <w:p w:rsidR="004A4BEA" w:rsidRDefault="004A4BEA" w:rsidP="004A4BEA">
      <w:pPr>
        <w:pStyle w:val="Sinespaciado"/>
        <w:numPr>
          <w:ilvl w:val="0"/>
          <w:numId w:val="2"/>
        </w:numPr>
      </w:pPr>
      <w:r w:rsidRPr="007557EF">
        <w:t>Endodermo</w:t>
      </w:r>
    </w:p>
    <w:p w:rsidR="004A4BEA" w:rsidRPr="007557EF" w:rsidRDefault="004A4BEA" w:rsidP="004A4BEA">
      <w:pPr>
        <w:pStyle w:val="Sinespaciado"/>
        <w:numPr>
          <w:ilvl w:val="0"/>
          <w:numId w:val="2"/>
        </w:numPr>
      </w:pPr>
      <w:r w:rsidRPr="007557EF">
        <w:t>Mesodermo</w:t>
      </w:r>
    </w:p>
    <w:p w:rsidR="004A4BEA" w:rsidRPr="007557EF" w:rsidRDefault="004A4BEA" w:rsidP="004A4BEA">
      <w:pPr>
        <w:numPr>
          <w:ilvl w:val="0"/>
          <w:numId w:val="2"/>
        </w:numPr>
        <w:spacing w:after="0" w:line="240" w:lineRule="auto"/>
      </w:pPr>
      <w:r w:rsidRPr="007557EF">
        <w:t>En las tres capas</w:t>
      </w:r>
    </w:p>
    <w:p w:rsidR="004A4BEA" w:rsidRPr="004A4BEA" w:rsidRDefault="004A4BEA" w:rsidP="004A4BEA">
      <w:pPr>
        <w:rPr>
          <w:color w:val="984806" w:themeColor="accent6" w:themeShade="80"/>
        </w:rPr>
      </w:pPr>
      <w:r>
        <w:t xml:space="preserve">       e)    </w:t>
      </w:r>
      <w:r w:rsidRPr="007557EF">
        <w:t>Ninguno es correcto</w:t>
      </w:r>
    </w:p>
    <w:p w:rsidR="004A4BEA" w:rsidRPr="004A4BEA" w:rsidRDefault="004A4BEA" w:rsidP="004A4BEA">
      <w:pPr>
        <w:rPr>
          <w:color w:val="984806" w:themeColor="accent6" w:themeShade="80"/>
          <w:lang w:val="es-ES"/>
        </w:rPr>
      </w:pPr>
      <w:r w:rsidRPr="004A4BEA">
        <w:rPr>
          <w:color w:val="984806" w:themeColor="accent6" w:themeShade="80"/>
          <w:lang w:val="es-ES"/>
        </w:rPr>
        <w:t xml:space="preserve">3. </w:t>
      </w:r>
      <w:r w:rsidRPr="004A4BEA">
        <w:rPr>
          <w:b/>
          <w:color w:val="984806" w:themeColor="accent6" w:themeShade="80"/>
          <w:lang w:val="es-ES"/>
        </w:rPr>
        <w:t>Reconozca a cuál de los tejidos musculares se está describiendo? Razone al esquema</w:t>
      </w:r>
      <w:r w:rsidR="00FA6169">
        <w:rPr>
          <w:b/>
          <w:color w:val="984806" w:themeColor="accent6" w:themeShade="80"/>
          <w:lang w:val="es-ES"/>
        </w:rPr>
        <w:t xml:space="preserve"> y elabore una clasificación según texto base.</w:t>
      </w:r>
    </w:p>
    <w:p w:rsidR="004A4BEA" w:rsidRPr="00D470AE" w:rsidRDefault="004A4BEA" w:rsidP="004A4BEA">
      <w:pPr>
        <w:rPr>
          <w:rFonts w:ascii="Calibri" w:eastAsia="Times New Roman" w:hAnsi="Calibri" w:cs="Times New Roman"/>
          <w:b/>
          <w:lang w:val="es-ES"/>
        </w:rPr>
      </w:pPr>
      <w:r>
        <w:rPr>
          <w:lang w:val="es-ES"/>
        </w:rPr>
        <w:t>“</w:t>
      </w:r>
      <w:r w:rsidRPr="00D470AE">
        <w:rPr>
          <w:lang w:val="es-ES"/>
        </w:rPr>
        <w:t>Insertado en cartílagos o aponeurosis, que constituye la porción serosa de los miembros y las paredes del cuerpo. Está compuesto por células "multinucleadas" largas (hasta 30cm) y cilíndricas que se contraen para facilitar el movimiento del cuerpo y de sus partes.</w:t>
      </w:r>
    </w:p>
    <w:p w:rsidR="004A4BEA" w:rsidRDefault="004A4BEA" w:rsidP="004A4BEA">
      <w:pPr>
        <w:rPr>
          <w:lang w:val="es-ES"/>
        </w:rPr>
      </w:pPr>
      <w:r>
        <w:rPr>
          <w:lang w:val="es-ES"/>
        </w:rPr>
        <w:t>Tejido Muscular ………………………………….</w:t>
      </w:r>
    </w:p>
    <w:p w:rsidR="004A4BEA" w:rsidRDefault="004A4BEA" w:rsidP="004A4BEA">
      <w:pPr>
        <w:rPr>
          <w:lang w:val="es-ES"/>
        </w:rPr>
      </w:pPr>
      <w:r>
        <w:rPr>
          <w:lang w:val="es-ES"/>
        </w:rPr>
        <w:t xml:space="preserve"> “</w:t>
      </w:r>
      <w:r w:rsidRPr="00D470AE">
        <w:rPr>
          <w:lang w:val="es-ES"/>
        </w:rPr>
        <w:t>Las células de este tejido poseen núcleos únicos y centrales aunque algunas células pueden contener hasta dos núcleos, también forman uniones terminales altamente especializadas denominadas discos intercalados que facilitan la conducción del impulso nervioso.</w:t>
      </w:r>
      <w:r>
        <w:rPr>
          <w:lang w:val="es-ES"/>
        </w:rPr>
        <w:t xml:space="preserve"> Se</w:t>
      </w:r>
      <w:r w:rsidRPr="00D470AE">
        <w:rPr>
          <w:lang w:val="es-ES"/>
        </w:rPr>
        <w:t xml:space="preserve"> forma en las paredes del corazón y se encuentra en las paredes de los vasos sanguíneos principales del cuerpo. </w:t>
      </w:r>
    </w:p>
    <w:p w:rsidR="004A4BEA" w:rsidRDefault="004A4BEA" w:rsidP="004A4BEA">
      <w:pPr>
        <w:rPr>
          <w:lang w:val="es-ES"/>
        </w:rPr>
      </w:pPr>
      <w:r>
        <w:rPr>
          <w:lang w:val="es-ES"/>
        </w:rPr>
        <w:t>Tejido Muscular ………………………………….</w:t>
      </w:r>
    </w:p>
    <w:p w:rsidR="004A4BEA" w:rsidRDefault="00FA6169" w:rsidP="004A4BEA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469265</wp:posOffset>
            </wp:positionV>
            <wp:extent cx="3663950" cy="2971800"/>
            <wp:effectExtent l="19050" t="0" r="0" b="0"/>
            <wp:wrapSquare wrapText="bothSides"/>
            <wp:docPr id="1" name="Imagen 30" descr="http://3.bp.blogspot.com/_Fnq-_ypIXdg/TRJkIaUD1tI/AAAAAAAAAfI/0HnprJIZsf8/s1600/tejidos+muscular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3.bp.blogspot.com/_Fnq-_ypIXdg/TRJkIaUD1tI/AAAAAAAAAfI/0HnprJIZsf8/s1600/tejidos+musculare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BEA">
        <w:rPr>
          <w:lang w:val="es-ES"/>
        </w:rPr>
        <w:t xml:space="preserve"> “</w:t>
      </w:r>
      <w:r w:rsidR="004A4BEA" w:rsidRPr="00D470AE">
        <w:rPr>
          <w:lang w:val="es-ES"/>
        </w:rPr>
        <w:t>Se encuentra en las paredes de las vísceras huecas y en la mayor parte de los vasos sanguíneos. Sus células son fusiformes y no presentan estriaciones, ni un sistema de túbulos T. Son células mononucleadas con el núcleo en posición central.</w:t>
      </w:r>
      <w:r w:rsidR="004A4BEA">
        <w:rPr>
          <w:lang w:val="es-ES"/>
        </w:rPr>
        <w:t>”</w:t>
      </w:r>
    </w:p>
    <w:p w:rsidR="004A4BEA" w:rsidRDefault="004A4BEA" w:rsidP="004A4BEA">
      <w:pPr>
        <w:rPr>
          <w:lang w:val="es-ES"/>
        </w:rPr>
      </w:pPr>
      <w:r>
        <w:rPr>
          <w:lang w:val="es-ES"/>
        </w:rPr>
        <w:t>Tejido Muscular ………………………………….</w:t>
      </w:r>
    </w:p>
    <w:p w:rsidR="004A4BEA" w:rsidRDefault="004A4BEA" w:rsidP="004A4BEA">
      <w:pPr>
        <w:rPr>
          <w:lang w:val="es-ES"/>
        </w:rPr>
      </w:pPr>
    </w:p>
    <w:p w:rsidR="004A4BEA" w:rsidRDefault="004A4BEA" w:rsidP="004A4BEA">
      <w:pPr>
        <w:rPr>
          <w:lang w:val="es-ES"/>
        </w:rPr>
      </w:pPr>
    </w:p>
    <w:p w:rsidR="004A4BEA" w:rsidRDefault="004A4BEA" w:rsidP="004A4BEA">
      <w:pPr>
        <w:rPr>
          <w:lang w:val="es-ES"/>
        </w:rPr>
      </w:pPr>
    </w:p>
    <w:p w:rsidR="004A4BEA" w:rsidRDefault="004A4BEA" w:rsidP="004A4BEA">
      <w:pPr>
        <w:rPr>
          <w:lang w:val="es-ES"/>
        </w:rPr>
      </w:pPr>
    </w:p>
    <w:p w:rsidR="004A4BEA" w:rsidRDefault="004A4BEA" w:rsidP="004A4BEA">
      <w:pPr>
        <w:rPr>
          <w:lang w:val="es-ES"/>
        </w:rPr>
      </w:pPr>
    </w:p>
    <w:p w:rsidR="004A4BEA" w:rsidRDefault="004A4BEA" w:rsidP="004A4BEA">
      <w:pPr>
        <w:rPr>
          <w:lang w:val="es-ES"/>
        </w:rPr>
      </w:pPr>
    </w:p>
    <w:p w:rsidR="004A4BEA" w:rsidRDefault="004A4BEA" w:rsidP="004A4BEA">
      <w:pPr>
        <w:rPr>
          <w:lang w:val="es-ES"/>
        </w:rPr>
      </w:pPr>
    </w:p>
    <w:p w:rsidR="00FA6169" w:rsidRDefault="00FA6169" w:rsidP="004A4BEA">
      <w:pPr>
        <w:rPr>
          <w:lang w:val="es-ES"/>
        </w:rPr>
      </w:pPr>
    </w:p>
    <w:p w:rsidR="004A4BEA" w:rsidRDefault="004A4BEA" w:rsidP="004A4BEA">
      <w:pPr>
        <w:rPr>
          <w:lang w:val="es-ES"/>
        </w:rPr>
      </w:pPr>
      <w:r>
        <w:rPr>
          <w:lang w:val="es-ES"/>
        </w:rPr>
        <w:t>6</w:t>
      </w:r>
      <w:r w:rsidRPr="004A4BEA">
        <w:rPr>
          <w:color w:val="4F6228" w:themeColor="accent3" w:themeShade="80"/>
          <w:lang w:val="es-ES"/>
        </w:rPr>
        <w:t xml:space="preserve">. </w:t>
      </w:r>
      <w:r w:rsidRPr="004A4BEA">
        <w:rPr>
          <w:b/>
          <w:color w:val="4F6228" w:themeColor="accent3" w:themeShade="80"/>
          <w:lang w:val="es-ES"/>
        </w:rPr>
        <w:t>Cuál de las siguientes funciones no corresponde a tejido muscular</w:t>
      </w:r>
    </w:p>
    <w:p w:rsidR="004A4BEA" w:rsidRPr="00D470AE" w:rsidRDefault="004A4BEA" w:rsidP="004A4BEA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1</w:t>
      </w:r>
      <w:r w:rsidRPr="00D470AE">
        <w:rPr>
          <w:rFonts w:eastAsia="Times New Roman" w:cs="Times New Roman"/>
          <w:lang w:val="es-ES"/>
        </w:rPr>
        <w:t xml:space="preserve">. Movimiento de todas las estructuras internas: está formado por tejido muscular liso y se va a encontrar con vasos, paredes viscerales y </w:t>
      </w:r>
      <w:hyperlink r:id="rId8" w:tooltip="Glándula" w:history="1">
        <w:r w:rsidRPr="00D470AE">
          <w:rPr>
            <w:rFonts w:eastAsia="Times New Roman" w:cs="Times New Roman"/>
            <w:lang w:val="es-ES"/>
          </w:rPr>
          <w:t>glándulas</w:t>
        </w:r>
      </w:hyperlink>
      <w:r w:rsidRPr="00D470AE">
        <w:rPr>
          <w:rFonts w:eastAsia="Times New Roman" w:cs="Times New Roman"/>
          <w:lang w:val="es-ES"/>
        </w:rPr>
        <w:t xml:space="preserve">. </w:t>
      </w:r>
    </w:p>
    <w:p w:rsidR="004A4BEA" w:rsidRPr="00D470AE" w:rsidRDefault="004A4BEA" w:rsidP="004A4BEA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val="es-ES"/>
        </w:rPr>
      </w:pPr>
      <w:r w:rsidRPr="00D470AE">
        <w:rPr>
          <w:rFonts w:eastAsia="Times New Roman" w:cs="Times New Roman"/>
          <w:lang w:val="es-ES"/>
        </w:rPr>
        <w:t xml:space="preserve">2. Movimiento externo; caracterizado por manipulación y marcha en nuestro entorno. Se caracteriza por estar formado por músculo estriado. </w:t>
      </w:r>
    </w:p>
    <w:p w:rsidR="004A4BEA" w:rsidRDefault="004A4BEA" w:rsidP="004A4BEA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val="es-ES"/>
        </w:rPr>
      </w:pPr>
      <w:r w:rsidRPr="00D470AE">
        <w:rPr>
          <w:rFonts w:eastAsia="Times New Roman" w:cs="Times New Roman"/>
          <w:lang w:val="es-ES"/>
        </w:rPr>
        <w:t xml:space="preserve">3. Movimiento automático: funciona por sí mismo, es el </w:t>
      </w:r>
      <w:hyperlink r:id="rId9" w:tooltip="Músculo cardíaco" w:history="1">
        <w:r w:rsidRPr="00D470AE">
          <w:rPr>
            <w:rFonts w:eastAsia="Times New Roman" w:cs="Times New Roman"/>
            <w:lang w:val="es-ES"/>
          </w:rPr>
          <w:t>músculo cardíaco</w:t>
        </w:r>
      </w:hyperlink>
      <w:r w:rsidRPr="00D470AE">
        <w:rPr>
          <w:rFonts w:eastAsia="Times New Roman" w:cs="Times New Roman"/>
          <w:lang w:val="es-ES"/>
        </w:rPr>
        <w:t>. Tejido muscular estriado</w:t>
      </w:r>
    </w:p>
    <w:p w:rsidR="004A4BEA" w:rsidRDefault="004A4BEA" w:rsidP="004A4BEA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val="es-ES"/>
        </w:rPr>
      </w:pPr>
      <w:r>
        <w:rPr>
          <w:rFonts w:eastAsia="Times New Roman" w:cs="Times New Roman"/>
          <w:lang w:val="es-ES"/>
        </w:rPr>
        <w:t>4. Movimiento y traslación de partículas o vesículas: desde el Aparato de Golgi hacia el polo de la célula.</w:t>
      </w:r>
    </w:p>
    <w:p w:rsidR="004A4BEA" w:rsidRDefault="004A4BEA" w:rsidP="004A4BEA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val="es-ES"/>
        </w:rPr>
      </w:pPr>
      <w:r>
        <w:rPr>
          <w:rFonts w:eastAsia="Times New Roman" w:cs="Times New Roman"/>
          <w:lang w:val="es-ES"/>
        </w:rPr>
        <w:t>5. Todas las funciones son incorrectas.</w:t>
      </w:r>
    </w:p>
    <w:p w:rsidR="004A4BEA" w:rsidRPr="004A4BEA" w:rsidRDefault="004A4BEA" w:rsidP="004A4BEA">
      <w:pPr>
        <w:spacing w:line="384" w:lineRule="atLeast"/>
        <w:jc w:val="both"/>
        <w:rPr>
          <w:rFonts w:eastAsia="Times New Roman" w:cs="Times New Roman"/>
          <w:b/>
          <w:color w:val="1D1B11" w:themeColor="background2" w:themeShade="1A"/>
          <w:lang w:val="es-ES"/>
        </w:rPr>
      </w:pPr>
      <w:r w:rsidRPr="004A4BEA">
        <w:rPr>
          <w:rFonts w:eastAsia="Times New Roman" w:cs="Arial"/>
          <w:b/>
          <w:bCs/>
          <w:color w:val="1D1B11" w:themeColor="background2" w:themeShade="1A"/>
          <w:lang w:val="es-ES"/>
        </w:rPr>
        <w:t>7.- Coloque los nombres a la figura y explica cómo se organiza el músculo esquelético.</w:t>
      </w:r>
    </w:p>
    <w:p w:rsidR="004A4BEA" w:rsidRPr="006F662E" w:rsidRDefault="004A4BEA" w:rsidP="004A4BEA">
      <w:pPr>
        <w:rPr>
          <w:lang w:val="es-ES"/>
        </w:rPr>
      </w:pPr>
    </w:p>
    <w:p w:rsidR="004A4BEA" w:rsidRPr="006F662E" w:rsidRDefault="004A4BEA" w:rsidP="004A4BEA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93345</wp:posOffset>
            </wp:positionV>
            <wp:extent cx="3524250" cy="2238375"/>
            <wp:effectExtent l="19050" t="0" r="0" b="0"/>
            <wp:wrapSquare wrapText="bothSides"/>
            <wp:docPr id="19" name="BLOGGER_PHOTO_ID_5274480292424199202" descr="http://4.bp.blogspot.com/_SFUa9AyBte4/STK34Wy-LCI/AAAAAAAAAXg/hDltwhPQm24/s320/mmudo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74480292424199202" descr="http://4.bp.blogspot.com/_SFUa9AyBte4/STK34Wy-LCI/AAAAAAAAAXg/hDltwhPQm24/s320/mmudo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BEA" w:rsidRPr="006F662E" w:rsidRDefault="004A4BEA" w:rsidP="004A4BEA">
      <w:pPr>
        <w:rPr>
          <w:lang w:val="es-ES"/>
        </w:rPr>
      </w:pPr>
    </w:p>
    <w:p w:rsidR="004A4BEA" w:rsidRDefault="004A4BEA" w:rsidP="004A4BEA">
      <w:pPr>
        <w:rPr>
          <w:lang w:val="es-ES"/>
        </w:rPr>
      </w:pPr>
    </w:p>
    <w:p w:rsidR="004A4BEA" w:rsidRDefault="004A4BEA" w:rsidP="004A4BEA">
      <w:pPr>
        <w:rPr>
          <w:lang w:val="es-ES"/>
        </w:rPr>
      </w:pPr>
    </w:p>
    <w:p w:rsidR="004A4BEA" w:rsidRDefault="004A4BEA" w:rsidP="004A4BEA">
      <w:pPr>
        <w:rPr>
          <w:lang w:val="es-ES"/>
        </w:rPr>
      </w:pPr>
    </w:p>
    <w:p w:rsidR="004A4BEA" w:rsidRDefault="004A4BEA" w:rsidP="004A4BEA">
      <w:pPr>
        <w:rPr>
          <w:lang w:val="es-ES"/>
        </w:rPr>
      </w:pPr>
    </w:p>
    <w:p w:rsidR="004A4BEA" w:rsidRDefault="004A4BEA" w:rsidP="004A4BEA">
      <w:pPr>
        <w:rPr>
          <w:lang w:val="es-ES"/>
        </w:rPr>
      </w:pPr>
    </w:p>
    <w:p w:rsidR="004A4BEA" w:rsidRDefault="004A4BEA" w:rsidP="004A4BEA">
      <w:pPr>
        <w:spacing w:before="100" w:beforeAutospacing="1" w:after="100" w:afterAutospacing="1" w:line="240" w:lineRule="auto"/>
        <w:rPr>
          <w:rFonts w:eastAsia="Times New Roman" w:cs="Times New Roman"/>
          <w:lang w:val="es-ES"/>
        </w:rPr>
      </w:pPr>
    </w:p>
    <w:p w:rsidR="004A4BEA" w:rsidRDefault="004A4BEA">
      <w:pPr>
        <w:rPr>
          <w:rFonts w:asciiTheme="majorHAnsi" w:hAnsiTheme="majorHAnsi"/>
          <w:b/>
          <w:sz w:val="24"/>
          <w:szCs w:val="24"/>
          <w:lang w:val="es-ES"/>
        </w:rPr>
      </w:pPr>
    </w:p>
    <w:p w:rsidR="004A4BEA" w:rsidRDefault="00FA6169">
      <w:pPr>
        <w:rPr>
          <w:lang w:val="es-ES"/>
        </w:rPr>
      </w:pPr>
      <w:r>
        <w:rPr>
          <w:lang w:val="es-ES"/>
        </w:rPr>
        <w:t>8.- Señale los músculos del grafico, luego en base a la clasificación según la  forma que adoptan responda</w:t>
      </w:r>
    </w:p>
    <w:tbl>
      <w:tblPr>
        <w:tblStyle w:val="Tablaconcuadrcula"/>
        <w:tblW w:w="0" w:type="auto"/>
        <w:tblLook w:val="04A0"/>
      </w:tblPr>
      <w:tblGrid>
        <w:gridCol w:w="3432"/>
        <w:gridCol w:w="3432"/>
        <w:gridCol w:w="3432"/>
      </w:tblGrid>
      <w:tr w:rsidR="00FA6169" w:rsidTr="00FA6169">
        <w:tc>
          <w:tcPr>
            <w:tcW w:w="3432" w:type="dxa"/>
          </w:tcPr>
          <w:p w:rsidR="00FA6169" w:rsidRDefault="00FA6169">
            <w:pPr>
              <w:rPr>
                <w:lang w:val="es-ES"/>
              </w:rPr>
            </w:pPr>
            <w:r>
              <w:rPr>
                <w:lang w:val="es-ES"/>
              </w:rPr>
              <w:t>MUSCULO</w:t>
            </w:r>
          </w:p>
        </w:tc>
        <w:tc>
          <w:tcPr>
            <w:tcW w:w="3432" w:type="dxa"/>
          </w:tcPr>
          <w:p w:rsidR="00FA6169" w:rsidRDefault="00FA6169">
            <w:pPr>
              <w:rPr>
                <w:lang w:val="es-ES"/>
              </w:rPr>
            </w:pPr>
            <w:r>
              <w:rPr>
                <w:lang w:val="es-ES"/>
              </w:rPr>
              <w:t>FORMA QUE ADOPTA</w:t>
            </w:r>
          </w:p>
        </w:tc>
        <w:tc>
          <w:tcPr>
            <w:tcW w:w="3432" w:type="dxa"/>
          </w:tcPr>
          <w:p w:rsidR="00FA6169" w:rsidRDefault="00FA6169">
            <w:pPr>
              <w:rPr>
                <w:lang w:val="es-ES"/>
              </w:rPr>
            </w:pPr>
            <w:r>
              <w:rPr>
                <w:lang w:val="es-ES"/>
              </w:rPr>
              <w:t>UBICACION</w:t>
            </w:r>
          </w:p>
        </w:tc>
      </w:tr>
      <w:tr w:rsidR="00FA6169" w:rsidTr="00FA6169">
        <w:tc>
          <w:tcPr>
            <w:tcW w:w="3432" w:type="dxa"/>
          </w:tcPr>
          <w:p w:rsidR="00FA6169" w:rsidRDefault="00FA6169">
            <w:pPr>
              <w:rPr>
                <w:lang w:val="es-ES"/>
              </w:rPr>
            </w:pPr>
            <w:r>
              <w:rPr>
                <w:lang w:val="es-ES"/>
              </w:rPr>
              <w:t>Ej. Sartorio</w:t>
            </w:r>
          </w:p>
        </w:tc>
        <w:tc>
          <w:tcPr>
            <w:tcW w:w="3432" w:type="dxa"/>
          </w:tcPr>
          <w:p w:rsidR="00FA6169" w:rsidRDefault="00FA6169">
            <w:pPr>
              <w:rPr>
                <w:lang w:val="es-ES"/>
              </w:rPr>
            </w:pPr>
          </w:p>
        </w:tc>
        <w:tc>
          <w:tcPr>
            <w:tcW w:w="3432" w:type="dxa"/>
          </w:tcPr>
          <w:p w:rsidR="00FA6169" w:rsidRDefault="00FA6169">
            <w:pPr>
              <w:rPr>
                <w:lang w:val="es-ES"/>
              </w:rPr>
            </w:pPr>
          </w:p>
        </w:tc>
      </w:tr>
      <w:tr w:rsidR="00FA6169" w:rsidTr="00FA6169">
        <w:tc>
          <w:tcPr>
            <w:tcW w:w="3432" w:type="dxa"/>
          </w:tcPr>
          <w:p w:rsidR="00FA6169" w:rsidRDefault="00FA6169">
            <w:pPr>
              <w:rPr>
                <w:lang w:val="es-ES"/>
              </w:rPr>
            </w:pPr>
            <w:r>
              <w:rPr>
                <w:lang w:val="es-ES"/>
              </w:rPr>
              <w:t>Pectoral Mayor</w:t>
            </w:r>
          </w:p>
        </w:tc>
        <w:tc>
          <w:tcPr>
            <w:tcW w:w="3432" w:type="dxa"/>
          </w:tcPr>
          <w:p w:rsidR="00FA6169" w:rsidRDefault="00FA6169">
            <w:pPr>
              <w:rPr>
                <w:lang w:val="es-ES"/>
              </w:rPr>
            </w:pPr>
          </w:p>
        </w:tc>
        <w:tc>
          <w:tcPr>
            <w:tcW w:w="3432" w:type="dxa"/>
          </w:tcPr>
          <w:p w:rsidR="00FA6169" w:rsidRDefault="00FA6169">
            <w:pPr>
              <w:rPr>
                <w:lang w:val="es-ES"/>
              </w:rPr>
            </w:pPr>
          </w:p>
        </w:tc>
      </w:tr>
      <w:tr w:rsidR="00FA6169" w:rsidTr="00FA6169">
        <w:tc>
          <w:tcPr>
            <w:tcW w:w="0" w:type="auto"/>
          </w:tcPr>
          <w:p w:rsidR="00FA6169" w:rsidRDefault="00FA6169">
            <w:pPr>
              <w:rPr>
                <w:lang w:val="es-ES"/>
              </w:rPr>
            </w:pPr>
            <w:r>
              <w:rPr>
                <w:lang w:val="es-ES"/>
              </w:rPr>
              <w:t>Recto Mayor del Abdomen</w:t>
            </w:r>
          </w:p>
        </w:tc>
        <w:tc>
          <w:tcPr>
            <w:tcW w:w="0" w:type="auto"/>
          </w:tcPr>
          <w:p w:rsidR="00FA6169" w:rsidRDefault="00FA6169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FA6169" w:rsidRDefault="00FA6169">
            <w:pPr>
              <w:rPr>
                <w:lang w:val="es-ES"/>
              </w:rPr>
            </w:pPr>
          </w:p>
        </w:tc>
      </w:tr>
      <w:tr w:rsidR="00FA6169" w:rsidTr="00FA6169">
        <w:tc>
          <w:tcPr>
            <w:tcW w:w="0" w:type="auto"/>
          </w:tcPr>
          <w:p w:rsidR="00FA6169" w:rsidRDefault="00FA6169">
            <w:pPr>
              <w:rPr>
                <w:lang w:val="es-ES"/>
              </w:rPr>
            </w:pPr>
            <w:r>
              <w:rPr>
                <w:lang w:val="es-ES"/>
              </w:rPr>
              <w:t>Glúteo mayor</w:t>
            </w:r>
          </w:p>
        </w:tc>
        <w:tc>
          <w:tcPr>
            <w:tcW w:w="0" w:type="auto"/>
          </w:tcPr>
          <w:p w:rsidR="00FA6169" w:rsidRDefault="00FA6169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FA6169" w:rsidRDefault="00FA6169">
            <w:pPr>
              <w:rPr>
                <w:lang w:val="es-ES"/>
              </w:rPr>
            </w:pPr>
          </w:p>
        </w:tc>
      </w:tr>
    </w:tbl>
    <w:p w:rsidR="00FA6169" w:rsidRDefault="00FA6169">
      <w:pPr>
        <w:rPr>
          <w:lang w:val="es-ES"/>
        </w:rPr>
      </w:pPr>
    </w:p>
    <w:p w:rsidR="00FA6169" w:rsidRDefault="00FA6169">
      <w:pPr>
        <w:rPr>
          <w:lang w:val="es-ES"/>
        </w:rPr>
      </w:pPr>
    </w:p>
    <w:p w:rsidR="00FA6169" w:rsidRDefault="00FA6169">
      <w:pPr>
        <w:rPr>
          <w:lang w:val="es-ES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1289050</wp:posOffset>
            </wp:positionH>
            <wp:positionV relativeFrom="paragraph">
              <wp:posOffset>-114300</wp:posOffset>
            </wp:positionV>
            <wp:extent cx="3587750" cy="3168015"/>
            <wp:effectExtent l="19050" t="0" r="0" b="0"/>
            <wp:wrapSquare wrapText="bothSides"/>
            <wp:docPr id="2" name="il_fi" descr="http://iriaquiromasaje.mex.tl/imagesnew/5/8/3/6/3/musculos%20fo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riaquiromasaje.mex.tl/imagesnew/5/8/3/6/3/musculos%20form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316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169" w:rsidRPr="00FA6169" w:rsidRDefault="00FA6169" w:rsidP="00FA6169">
      <w:pPr>
        <w:rPr>
          <w:lang w:val="es-ES"/>
        </w:rPr>
      </w:pPr>
    </w:p>
    <w:p w:rsidR="00FA6169" w:rsidRPr="00FA6169" w:rsidRDefault="00FA6169" w:rsidP="00FA6169">
      <w:pPr>
        <w:rPr>
          <w:lang w:val="es-ES"/>
        </w:rPr>
      </w:pPr>
    </w:p>
    <w:p w:rsidR="00FA6169" w:rsidRPr="00FA6169" w:rsidRDefault="00FA6169" w:rsidP="00FA6169">
      <w:pPr>
        <w:rPr>
          <w:lang w:val="es-ES"/>
        </w:rPr>
      </w:pPr>
    </w:p>
    <w:p w:rsidR="00FA6169" w:rsidRPr="00FA6169" w:rsidRDefault="00FA6169" w:rsidP="00FA6169">
      <w:pPr>
        <w:rPr>
          <w:lang w:val="es-ES"/>
        </w:rPr>
      </w:pPr>
    </w:p>
    <w:p w:rsidR="00FA6169" w:rsidRPr="00FA6169" w:rsidRDefault="00FA6169" w:rsidP="00FA6169">
      <w:pPr>
        <w:rPr>
          <w:lang w:val="es-ES"/>
        </w:rPr>
      </w:pPr>
    </w:p>
    <w:p w:rsidR="00FA6169" w:rsidRPr="00FA6169" w:rsidRDefault="00FA6169" w:rsidP="00FA6169">
      <w:pPr>
        <w:rPr>
          <w:lang w:val="es-ES"/>
        </w:rPr>
      </w:pPr>
    </w:p>
    <w:p w:rsidR="00FA6169" w:rsidRPr="00FA6169" w:rsidRDefault="00FA6169" w:rsidP="00FA6169">
      <w:pPr>
        <w:rPr>
          <w:lang w:val="es-ES"/>
        </w:rPr>
      </w:pPr>
    </w:p>
    <w:p w:rsidR="00FA6169" w:rsidRPr="00FA6169" w:rsidRDefault="00FA6169" w:rsidP="00FA6169">
      <w:pPr>
        <w:rPr>
          <w:lang w:val="es-ES"/>
        </w:rPr>
      </w:pPr>
    </w:p>
    <w:p w:rsidR="00FA6169" w:rsidRPr="00FA6169" w:rsidRDefault="00FA6169" w:rsidP="00FA6169">
      <w:pPr>
        <w:rPr>
          <w:lang w:val="es-ES"/>
        </w:rPr>
      </w:pPr>
    </w:p>
    <w:p w:rsidR="00FA6169" w:rsidRPr="00FA6169" w:rsidRDefault="00094500" w:rsidP="00FA6169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325120</wp:posOffset>
            </wp:positionV>
            <wp:extent cx="4464050" cy="4381500"/>
            <wp:effectExtent l="19050" t="0" r="0" b="0"/>
            <wp:wrapSquare wrapText="bothSides"/>
            <wp:docPr id="5" name="Imagen 29" descr="C:\Documents and Settings\Administrador\Mis documentos\Mis imágenes\musculos_pregun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Administrador\Mis documentos\Mis imágenes\musculos_pregunta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169" w:rsidRPr="00FA6169" w:rsidRDefault="00FA6169" w:rsidP="00FA6169">
      <w:pPr>
        <w:rPr>
          <w:lang w:val="es-ES"/>
        </w:rPr>
      </w:pPr>
    </w:p>
    <w:p w:rsidR="00FA6169" w:rsidRPr="00FA6169" w:rsidRDefault="00FA6169" w:rsidP="00FA6169">
      <w:pPr>
        <w:rPr>
          <w:lang w:val="es-ES"/>
        </w:rPr>
      </w:pPr>
    </w:p>
    <w:p w:rsidR="00FA6169" w:rsidRPr="00FA6169" w:rsidRDefault="00FA6169" w:rsidP="00FA6169">
      <w:pPr>
        <w:rPr>
          <w:lang w:val="es-ES"/>
        </w:rPr>
      </w:pPr>
    </w:p>
    <w:p w:rsidR="00FA6169" w:rsidRPr="00FA6169" w:rsidRDefault="00FA6169" w:rsidP="00FA6169">
      <w:pPr>
        <w:rPr>
          <w:lang w:val="es-ES"/>
        </w:rPr>
      </w:pPr>
    </w:p>
    <w:p w:rsidR="00FA6169" w:rsidRDefault="00FA6169" w:rsidP="00FA6169">
      <w:pPr>
        <w:ind w:firstLine="720"/>
        <w:rPr>
          <w:lang w:val="es-ES"/>
        </w:rPr>
      </w:pPr>
    </w:p>
    <w:p w:rsidR="00FA6169" w:rsidRDefault="00FA6169" w:rsidP="00FA6169">
      <w:pPr>
        <w:ind w:firstLine="720"/>
        <w:rPr>
          <w:lang w:val="es-ES"/>
        </w:rPr>
      </w:pPr>
    </w:p>
    <w:p w:rsidR="00FA6169" w:rsidRDefault="00FA6169" w:rsidP="00FA6169">
      <w:pPr>
        <w:ind w:firstLine="720"/>
        <w:rPr>
          <w:lang w:val="es-ES"/>
        </w:rPr>
      </w:pPr>
    </w:p>
    <w:p w:rsidR="00FA6169" w:rsidRDefault="00FA6169" w:rsidP="00FA6169">
      <w:pPr>
        <w:ind w:firstLine="720"/>
        <w:rPr>
          <w:lang w:val="es-ES"/>
        </w:rPr>
      </w:pPr>
    </w:p>
    <w:p w:rsidR="00FA6169" w:rsidRDefault="00FA6169" w:rsidP="00FA6169">
      <w:pPr>
        <w:ind w:firstLine="720"/>
        <w:rPr>
          <w:lang w:val="es-ES"/>
        </w:rPr>
      </w:pPr>
    </w:p>
    <w:p w:rsidR="00FA6169" w:rsidRDefault="00FA6169" w:rsidP="00FA6169">
      <w:pPr>
        <w:ind w:firstLine="720"/>
        <w:rPr>
          <w:lang w:val="es-ES"/>
        </w:rPr>
      </w:pPr>
    </w:p>
    <w:p w:rsidR="00FA6169" w:rsidRDefault="00FA6169" w:rsidP="00FA6169">
      <w:pPr>
        <w:ind w:firstLine="720"/>
        <w:rPr>
          <w:lang w:val="es-ES"/>
        </w:rPr>
      </w:pPr>
    </w:p>
    <w:p w:rsidR="00FA6169" w:rsidRDefault="00FA6169" w:rsidP="00FA6169">
      <w:pPr>
        <w:ind w:firstLine="720"/>
        <w:rPr>
          <w:lang w:val="es-ES"/>
        </w:rPr>
      </w:pPr>
    </w:p>
    <w:p w:rsidR="00FA6169" w:rsidRDefault="00FA6169" w:rsidP="00FA6169">
      <w:pPr>
        <w:ind w:firstLine="720"/>
        <w:rPr>
          <w:lang w:val="es-ES"/>
        </w:rPr>
      </w:pPr>
    </w:p>
    <w:p w:rsidR="00FA6169" w:rsidRDefault="00FA6169" w:rsidP="00FA6169">
      <w:pPr>
        <w:ind w:firstLine="720"/>
        <w:rPr>
          <w:lang w:val="es-ES"/>
        </w:rPr>
      </w:pPr>
    </w:p>
    <w:p w:rsidR="00FA6169" w:rsidRDefault="00FA6169" w:rsidP="00FA6169">
      <w:pPr>
        <w:ind w:firstLine="720"/>
        <w:rPr>
          <w:lang w:val="es-ES"/>
        </w:rPr>
      </w:pPr>
    </w:p>
    <w:p w:rsidR="00FA6169" w:rsidRDefault="00094500" w:rsidP="00FA6169">
      <w:pPr>
        <w:ind w:firstLine="720"/>
        <w:rPr>
          <w:lang w:val="es-ES"/>
        </w:rPr>
      </w:pPr>
      <w:r>
        <w:rPr>
          <w:noProof/>
        </w:rPr>
        <w:drawing>
          <wp:inline distT="0" distB="0" distL="0" distR="0">
            <wp:extent cx="4857750" cy="6769100"/>
            <wp:effectExtent l="19050" t="0" r="0" b="0"/>
            <wp:docPr id="22" name="Imagen 22" descr="C:\Documents and Settings\Administrador\Mis documentos\Mis imágenes\Muscu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istrador\Mis documentos\Mis imágenes\Musculo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76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500" w:rsidRDefault="00094500" w:rsidP="00FA6169">
      <w:pPr>
        <w:ind w:firstLine="720"/>
        <w:rPr>
          <w:lang w:val="es-ES"/>
        </w:rPr>
      </w:pPr>
    </w:p>
    <w:p w:rsidR="00094500" w:rsidRDefault="00094500" w:rsidP="00FA6169">
      <w:pPr>
        <w:ind w:firstLine="720"/>
        <w:rPr>
          <w:lang w:val="es-ES"/>
        </w:rPr>
      </w:pPr>
    </w:p>
    <w:p w:rsidR="00094500" w:rsidRPr="00FA6169" w:rsidRDefault="00094500" w:rsidP="00FA6169">
      <w:pPr>
        <w:ind w:firstLine="720"/>
        <w:rPr>
          <w:lang w:val="es-ES"/>
        </w:rPr>
      </w:pPr>
    </w:p>
    <w:sectPr w:rsidR="00094500" w:rsidRPr="00FA6169" w:rsidSect="004A4BEA">
      <w:footerReference w:type="default" r:id="rId1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992" w:rsidRDefault="00B47992" w:rsidP="00FA6169">
      <w:pPr>
        <w:spacing w:after="0" w:line="240" w:lineRule="auto"/>
      </w:pPr>
      <w:r>
        <w:separator/>
      </w:r>
    </w:p>
  </w:endnote>
  <w:endnote w:type="continuationSeparator" w:id="1">
    <w:p w:rsidR="00B47992" w:rsidRDefault="00B47992" w:rsidP="00F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67"/>
      <w:gridCol w:w="9229"/>
    </w:tblGrid>
    <w:tr w:rsidR="00FA6169" w:rsidRPr="00FA6169">
      <w:tc>
        <w:tcPr>
          <w:tcW w:w="918" w:type="dxa"/>
        </w:tcPr>
        <w:p w:rsidR="00FA6169" w:rsidRDefault="00E620FA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747484" w:rsidRPr="00747484">
              <w:rPr>
                <w:b/>
                <w:noProof/>
                <w:color w:val="4F81BD" w:themeColor="accent1"/>
                <w:sz w:val="32"/>
                <w:szCs w:val="32"/>
              </w:rPr>
              <w:t>3</w:t>
            </w:r>
          </w:fldSimple>
        </w:p>
      </w:tc>
      <w:tc>
        <w:tcPr>
          <w:tcW w:w="7938" w:type="dxa"/>
        </w:tcPr>
        <w:p w:rsidR="00FA6169" w:rsidRPr="00FA6169" w:rsidRDefault="00FA6169">
          <w:pPr>
            <w:pStyle w:val="Piedepgina"/>
            <w:rPr>
              <w:lang w:val="es-ES"/>
            </w:rPr>
          </w:pPr>
          <w:r w:rsidRPr="00FA6169">
            <w:rPr>
              <w:lang w:val="es-AR"/>
            </w:rPr>
            <w:t>Propiedad</w:t>
          </w:r>
          <w:r w:rsidRPr="00FA6169">
            <w:rPr>
              <w:lang w:val="es-ES"/>
            </w:rPr>
            <w:t xml:space="preserve"> de Dra Sara Mabel Gerez. </w:t>
          </w:r>
          <w:r>
            <w:rPr>
              <w:lang w:val="es-ES"/>
            </w:rPr>
            <w:t>Destinado a alumnos de Lic. En Obstetricia- 2013</w:t>
          </w:r>
        </w:p>
      </w:tc>
    </w:tr>
  </w:tbl>
  <w:p w:rsidR="00FA6169" w:rsidRPr="00FA6169" w:rsidRDefault="00FA6169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992" w:rsidRDefault="00B47992" w:rsidP="00FA6169">
      <w:pPr>
        <w:spacing w:after="0" w:line="240" w:lineRule="auto"/>
      </w:pPr>
      <w:r>
        <w:separator/>
      </w:r>
    </w:p>
  </w:footnote>
  <w:footnote w:type="continuationSeparator" w:id="1">
    <w:p w:rsidR="00B47992" w:rsidRDefault="00B47992" w:rsidP="00F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3695"/>
    <w:multiLevelType w:val="hybridMultilevel"/>
    <w:tmpl w:val="3DBCA56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A84DA0"/>
    <w:multiLevelType w:val="hybridMultilevel"/>
    <w:tmpl w:val="F0DCB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4BEA"/>
    <w:rsid w:val="00094500"/>
    <w:rsid w:val="00186DCF"/>
    <w:rsid w:val="004A4BEA"/>
    <w:rsid w:val="00747484"/>
    <w:rsid w:val="00B47992"/>
    <w:rsid w:val="00E620FA"/>
    <w:rsid w:val="00F3004F"/>
    <w:rsid w:val="00FA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FA"/>
  </w:style>
  <w:style w:type="paragraph" w:styleId="Ttulo2">
    <w:name w:val="heading 2"/>
    <w:basedOn w:val="Normal"/>
    <w:next w:val="Normal"/>
    <w:link w:val="Ttulo2Car"/>
    <w:qFormat/>
    <w:rsid w:val="004A4B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BE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4A4BEA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4A4BE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A4BEA"/>
    <w:pPr>
      <w:ind w:left="720"/>
      <w:contextualSpacing/>
    </w:pPr>
  </w:style>
  <w:style w:type="table" w:styleId="Tablaconcuadrcula">
    <w:name w:val="Table Grid"/>
    <w:basedOn w:val="Tablanormal"/>
    <w:uiPriority w:val="59"/>
    <w:rsid w:val="00FA6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FA61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6169"/>
  </w:style>
  <w:style w:type="paragraph" w:styleId="Piedepgina">
    <w:name w:val="footer"/>
    <w:basedOn w:val="Normal"/>
    <w:link w:val="PiedepginaCar"/>
    <w:uiPriority w:val="99"/>
    <w:unhideWhenUsed/>
    <w:rsid w:val="00FA61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odaspartes.com/es/wikipedia1/?title=Gl%C3%A1ndula" TargetMode="External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4.bp.blogspot.com/_SFUa9AyBte4/STK34Wy-LCI/AAAAAAAAAXg/hDltwhPQm24/s1600-h/mmudo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odaspartes.com/es/wikipedia1/?title=M%C3%BAsculo_card%C3%ADaco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Revolution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Revolution Edition</dc:creator>
  <cp:keywords/>
  <dc:description/>
  <cp:lastModifiedBy>Revolution Edition</cp:lastModifiedBy>
  <cp:revision>5</cp:revision>
  <dcterms:created xsi:type="dcterms:W3CDTF">2013-03-30T12:37:00Z</dcterms:created>
  <dcterms:modified xsi:type="dcterms:W3CDTF">2013-03-30T13:27:00Z</dcterms:modified>
</cp:coreProperties>
</file>