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27" w:rsidRPr="00527E9C" w:rsidRDefault="004B5BAC" w:rsidP="00527E9C">
      <w:pPr>
        <w:jc w:val="center"/>
        <w:rPr>
          <w:b/>
          <w:sz w:val="24"/>
          <w:szCs w:val="24"/>
          <w:u w:val="single"/>
        </w:rPr>
      </w:pPr>
      <w:r w:rsidRPr="00527E9C">
        <w:rPr>
          <w:b/>
          <w:sz w:val="24"/>
          <w:szCs w:val="24"/>
          <w:u w:val="single"/>
        </w:rPr>
        <w:t>PROFE</w:t>
      </w:r>
      <w:r w:rsidR="0097200B" w:rsidRPr="00527E9C">
        <w:rPr>
          <w:b/>
          <w:sz w:val="24"/>
          <w:szCs w:val="24"/>
          <w:u w:val="single"/>
        </w:rPr>
        <w:t>SORADO UNIVERSITARIO EN EDUCACIÓ</w:t>
      </w:r>
      <w:r w:rsidRPr="00527E9C">
        <w:rPr>
          <w:b/>
          <w:sz w:val="24"/>
          <w:szCs w:val="24"/>
          <w:u w:val="single"/>
        </w:rPr>
        <w:t>N PARA LA SALUD (PLAN 2020)</w:t>
      </w:r>
      <w:bookmarkStart w:id="0" w:name="_GoBack"/>
      <w:bookmarkEnd w:id="0"/>
    </w:p>
    <w:p w:rsidR="004B5BAC" w:rsidRPr="0008119E" w:rsidRDefault="004B5BAC" w:rsidP="004B5BA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8119E">
        <w:rPr>
          <w:rFonts w:ascii="Times New Roman" w:hAnsi="Times New Roman" w:cs="Times New Roman"/>
          <w:b/>
          <w:sz w:val="32"/>
          <w:szCs w:val="32"/>
        </w:rPr>
        <w:t>1° AÑO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95"/>
        <w:gridCol w:w="4005"/>
      </w:tblGrid>
      <w:tr w:rsidR="004B5BAC" w:rsidRPr="0008119E" w:rsidTr="00607BAC">
        <w:tc>
          <w:tcPr>
            <w:tcW w:w="3995" w:type="dxa"/>
            <w:shd w:val="clear" w:color="auto" w:fill="D9D9D9" w:themeFill="background1" w:themeFillShade="D9"/>
          </w:tcPr>
          <w:p w:rsidR="004B5BAC" w:rsidRPr="0008119E" w:rsidRDefault="004B5BAC" w:rsidP="00607BAC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b/>
                <w:sz w:val="32"/>
                <w:szCs w:val="32"/>
              </w:rPr>
              <w:t>1º Cuatrimestre</w:t>
            </w:r>
          </w:p>
        </w:tc>
        <w:tc>
          <w:tcPr>
            <w:tcW w:w="4005" w:type="dxa"/>
            <w:shd w:val="clear" w:color="auto" w:fill="D9D9D9" w:themeFill="background1" w:themeFillShade="D9"/>
          </w:tcPr>
          <w:p w:rsidR="004B5BAC" w:rsidRPr="0008119E" w:rsidRDefault="004B5BAC" w:rsidP="00607BAC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b/>
                <w:sz w:val="32"/>
                <w:szCs w:val="32"/>
              </w:rPr>
              <w:t>2º Cuatrimestre</w:t>
            </w:r>
          </w:p>
        </w:tc>
      </w:tr>
      <w:tr w:rsidR="004B5BAC" w:rsidRPr="0008119E" w:rsidTr="00607BAC">
        <w:tc>
          <w:tcPr>
            <w:tcW w:w="3995" w:type="dxa"/>
          </w:tcPr>
          <w:p w:rsidR="004B5BAC" w:rsidRPr="0008119E" w:rsidRDefault="004B5BAC" w:rsidP="00607BAC">
            <w:pPr>
              <w:pStyle w:val="Prrafodelista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sz w:val="32"/>
                <w:szCs w:val="32"/>
              </w:rPr>
              <w:t xml:space="preserve">Introducción a la Educación para la Salud. </w:t>
            </w:r>
          </w:p>
        </w:tc>
        <w:tc>
          <w:tcPr>
            <w:tcW w:w="4005" w:type="dxa"/>
          </w:tcPr>
          <w:p w:rsidR="004B5BAC" w:rsidRPr="0008119E" w:rsidRDefault="004B5BAC" w:rsidP="00607BAC">
            <w:pPr>
              <w:pStyle w:val="Prrafodelista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sz w:val="32"/>
                <w:szCs w:val="32"/>
              </w:rPr>
              <w:t>Teoría de la Cultura y de la Comunicación.</w:t>
            </w:r>
          </w:p>
        </w:tc>
      </w:tr>
      <w:tr w:rsidR="004B5BAC" w:rsidRPr="0008119E" w:rsidTr="00607BAC">
        <w:tc>
          <w:tcPr>
            <w:tcW w:w="3995" w:type="dxa"/>
          </w:tcPr>
          <w:p w:rsidR="004B5BAC" w:rsidRPr="0008119E" w:rsidRDefault="004B5BAC" w:rsidP="00607BAC">
            <w:pPr>
              <w:pStyle w:val="Prrafodelista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sz w:val="32"/>
                <w:szCs w:val="32"/>
              </w:rPr>
              <w:t xml:space="preserve">Introducción al Conocimiento Científico. </w:t>
            </w:r>
          </w:p>
        </w:tc>
        <w:tc>
          <w:tcPr>
            <w:tcW w:w="4005" w:type="dxa"/>
          </w:tcPr>
          <w:p w:rsidR="004B5BAC" w:rsidRPr="0008119E" w:rsidRDefault="004B5BAC" w:rsidP="00607BAC">
            <w:pPr>
              <w:pStyle w:val="Prrafodelista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sz w:val="32"/>
                <w:szCs w:val="32"/>
              </w:rPr>
              <w:t>Alfabetización Académica.</w:t>
            </w:r>
          </w:p>
        </w:tc>
      </w:tr>
      <w:tr w:rsidR="004B5BAC" w:rsidRPr="0008119E" w:rsidTr="00607BAC">
        <w:tc>
          <w:tcPr>
            <w:tcW w:w="3995" w:type="dxa"/>
          </w:tcPr>
          <w:p w:rsidR="004B5BAC" w:rsidRPr="0008119E" w:rsidRDefault="004B5BAC" w:rsidP="00607BAC">
            <w:pPr>
              <w:pStyle w:val="Prrafodelista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5BAC" w:rsidRPr="0008119E" w:rsidRDefault="004B5BAC" w:rsidP="00607BAC">
            <w:pPr>
              <w:pStyle w:val="Prrafodelista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sz w:val="32"/>
                <w:szCs w:val="32"/>
              </w:rPr>
              <w:t>Psicología del Desarrollo.</w:t>
            </w:r>
          </w:p>
        </w:tc>
        <w:tc>
          <w:tcPr>
            <w:tcW w:w="4005" w:type="dxa"/>
          </w:tcPr>
          <w:p w:rsidR="004B5BAC" w:rsidRPr="0008119E" w:rsidRDefault="004B5BAC" w:rsidP="00607BAC">
            <w:pPr>
              <w:pStyle w:val="Prrafodelista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5BAC" w:rsidRPr="0008119E" w:rsidRDefault="004B5BAC" w:rsidP="00607BAC">
            <w:pPr>
              <w:pStyle w:val="Prrafodelista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sz w:val="32"/>
                <w:szCs w:val="32"/>
              </w:rPr>
              <w:t xml:space="preserve">Psicología Educacional.    </w:t>
            </w:r>
          </w:p>
        </w:tc>
      </w:tr>
      <w:tr w:rsidR="004B5BAC" w:rsidRPr="0008119E" w:rsidTr="00607BAC">
        <w:tc>
          <w:tcPr>
            <w:tcW w:w="3995" w:type="dxa"/>
          </w:tcPr>
          <w:p w:rsidR="004B5BAC" w:rsidRPr="0008119E" w:rsidRDefault="004B5BAC" w:rsidP="00607BAC">
            <w:pPr>
              <w:pStyle w:val="Prrafodelista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sz w:val="32"/>
                <w:szCs w:val="32"/>
              </w:rPr>
              <w:t>Antropología Filosófica.</w:t>
            </w:r>
          </w:p>
        </w:tc>
        <w:tc>
          <w:tcPr>
            <w:tcW w:w="4005" w:type="dxa"/>
          </w:tcPr>
          <w:p w:rsidR="004B5BAC" w:rsidRPr="0008119E" w:rsidRDefault="004B5BAC" w:rsidP="00607BAC">
            <w:pPr>
              <w:pStyle w:val="Prrafodelista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sz w:val="32"/>
                <w:szCs w:val="32"/>
              </w:rPr>
              <w:t>Práctica Profesional Supervisada I: Análisis Institucional.</w:t>
            </w:r>
          </w:p>
          <w:p w:rsidR="004B5BAC" w:rsidRPr="0008119E" w:rsidRDefault="004B5BAC" w:rsidP="00607BAC">
            <w:pPr>
              <w:pStyle w:val="Prrafodelista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5BAC" w:rsidRPr="0008119E" w:rsidTr="00607BAC">
        <w:trPr>
          <w:trHeight w:val="528"/>
        </w:trPr>
        <w:tc>
          <w:tcPr>
            <w:tcW w:w="3995" w:type="dxa"/>
          </w:tcPr>
          <w:p w:rsidR="004B5BAC" w:rsidRPr="0008119E" w:rsidRDefault="004B5BAC" w:rsidP="00607BAC">
            <w:pPr>
              <w:pStyle w:val="Prrafodelista"/>
              <w:tabs>
                <w:tab w:val="left" w:pos="2497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sz w:val="32"/>
                <w:szCs w:val="32"/>
              </w:rPr>
              <w:t>Pedagogía.</w:t>
            </w:r>
          </w:p>
        </w:tc>
        <w:tc>
          <w:tcPr>
            <w:tcW w:w="4005" w:type="dxa"/>
          </w:tcPr>
          <w:p w:rsidR="004B5BAC" w:rsidRPr="0008119E" w:rsidRDefault="004B5BAC" w:rsidP="00607BAC">
            <w:pPr>
              <w:pStyle w:val="Prrafodelista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sz w:val="32"/>
                <w:szCs w:val="32"/>
              </w:rPr>
              <w:t xml:space="preserve">Historia de la Educación Argentina. </w:t>
            </w:r>
          </w:p>
          <w:p w:rsidR="004B5BAC" w:rsidRPr="0008119E" w:rsidRDefault="004B5BAC" w:rsidP="00607BAC">
            <w:pPr>
              <w:pStyle w:val="Prrafodelista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5BAC" w:rsidRPr="0008119E" w:rsidTr="00607BAC">
        <w:tc>
          <w:tcPr>
            <w:tcW w:w="3995" w:type="dxa"/>
          </w:tcPr>
          <w:p w:rsidR="004B5BAC" w:rsidRPr="0008119E" w:rsidRDefault="004B5BAC" w:rsidP="00607BAC">
            <w:pPr>
              <w:pStyle w:val="Prrafodelista"/>
              <w:tabs>
                <w:tab w:val="left" w:pos="2497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sz w:val="32"/>
                <w:szCs w:val="32"/>
              </w:rPr>
              <w:t xml:space="preserve"> Salud y Salud Pública.</w:t>
            </w:r>
          </w:p>
        </w:tc>
        <w:tc>
          <w:tcPr>
            <w:tcW w:w="4005" w:type="dxa"/>
          </w:tcPr>
          <w:p w:rsidR="004B5BAC" w:rsidRPr="0008119E" w:rsidRDefault="004B5BAC" w:rsidP="00607BAC">
            <w:pPr>
              <w:pStyle w:val="Prrafodelista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B5BAC" w:rsidRPr="0008119E" w:rsidRDefault="004B5BAC" w:rsidP="004B5BAC">
      <w:pPr>
        <w:pStyle w:val="Prrafodelista"/>
        <w:rPr>
          <w:rFonts w:ascii="Times New Roman" w:hAnsi="Times New Roman" w:cs="Times New Roman"/>
          <w:color w:val="FF0000"/>
          <w:sz w:val="32"/>
          <w:szCs w:val="32"/>
        </w:rPr>
      </w:pPr>
    </w:p>
    <w:p w:rsidR="004B5BAC" w:rsidRPr="0008119E" w:rsidRDefault="004B5BAC" w:rsidP="004B5BAC">
      <w:pPr>
        <w:pStyle w:val="Prrafodelista"/>
        <w:rPr>
          <w:rFonts w:ascii="Times New Roman" w:hAnsi="Times New Roman" w:cs="Times New Roman"/>
          <w:b/>
          <w:sz w:val="32"/>
          <w:szCs w:val="32"/>
        </w:rPr>
      </w:pPr>
      <w:r w:rsidRPr="0008119E">
        <w:rPr>
          <w:rFonts w:ascii="Times New Roman" w:hAnsi="Times New Roman" w:cs="Times New Roman"/>
          <w:b/>
          <w:sz w:val="32"/>
          <w:szCs w:val="32"/>
        </w:rPr>
        <w:t>2° AÑO</w:t>
      </w:r>
    </w:p>
    <w:tbl>
      <w:tblPr>
        <w:tblStyle w:val="Tablaconcuadrcula"/>
        <w:tblW w:w="8035" w:type="dxa"/>
        <w:tblInd w:w="720" w:type="dxa"/>
        <w:tblLook w:val="04A0" w:firstRow="1" w:lastRow="0" w:firstColumn="1" w:lastColumn="0" w:noHBand="0" w:noVBand="1"/>
      </w:tblPr>
      <w:tblGrid>
        <w:gridCol w:w="4066"/>
        <w:gridCol w:w="3969"/>
      </w:tblGrid>
      <w:tr w:rsidR="004B5BAC" w:rsidRPr="0008119E" w:rsidTr="00607BAC">
        <w:trPr>
          <w:trHeight w:val="274"/>
        </w:trPr>
        <w:tc>
          <w:tcPr>
            <w:tcW w:w="4066" w:type="dxa"/>
            <w:shd w:val="clear" w:color="auto" w:fill="D9D9D9" w:themeFill="background1" w:themeFillShade="D9"/>
          </w:tcPr>
          <w:p w:rsidR="004B5BAC" w:rsidRPr="0008119E" w:rsidRDefault="004B5BAC" w:rsidP="00607BAC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b/>
                <w:sz w:val="32"/>
                <w:szCs w:val="32"/>
              </w:rPr>
              <w:t>1º Cuatrimestre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4B5BAC" w:rsidRPr="0008119E" w:rsidRDefault="004B5BAC" w:rsidP="00607BAC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b/>
                <w:sz w:val="32"/>
                <w:szCs w:val="32"/>
              </w:rPr>
              <w:t>2º Cuatrimestre</w:t>
            </w:r>
          </w:p>
        </w:tc>
      </w:tr>
      <w:tr w:rsidR="004B5BAC" w:rsidRPr="0008119E" w:rsidTr="00607BAC">
        <w:trPr>
          <w:trHeight w:val="784"/>
        </w:trPr>
        <w:tc>
          <w:tcPr>
            <w:tcW w:w="4066" w:type="dxa"/>
          </w:tcPr>
          <w:p w:rsidR="004B5BAC" w:rsidRPr="0008119E" w:rsidRDefault="004B5BAC" w:rsidP="00607BAC">
            <w:pPr>
              <w:pStyle w:val="Prrafodelista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sz w:val="32"/>
                <w:szCs w:val="32"/>
              </w:rPr>
              <w:t>Metodología de la investigación educativa.</w:t>
            </w:r>
          </w:p>
        </w:tc>
        <w:tc>
          <w:tcPr>
            <w:tcW w:w="3969" w:type="dxa"/>
          </w:tcPr>
          <w:p w:rsidR="004B5BAC" w:rsidRPr="0008119E" w:rsidRDefault="004B5BAC" w:rsidP="00607B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sz w:val="32"/>
                <w:szCs w:val="32"/>
              </w:rPr>
              <w:t>Problemática Regional Emergente en Salud I</w:t>
            </w:r>
          </w:p>
        </w:tc>
      </w:tr>
      <w:tr w:rsidR="004B5BAC" w:rsidRPr="0008119E" w:rsidTr="00607BAC">
        <w:trPr>
          <w:trHeight w:val="549"/>
        </w:trPr>
        <w:tc>
          <w:tcPr>
            <w:tcW w:w="4066" w:type="dxa"/>
          </w:tcPr>
          <w:p w:rsidR="004B5BAC" w:rsidRPr="0008119E" w:rsidRDefault="004B5BAC" w:rsidP="00607B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sz w:val="32"/>
                <w:szCs w:val="32"/>
              </w:rPr>
              <w:t xml:space="preserve">Comunicación para la Salud. </w:t>
            </w:r>
          </w:p>
        </w:tc>
        <w:tc>
          <w:tcPr>
            <w:tcW w:w="3969" w:type="dxa"/>
          </w:tcPr>
          <w:p w:rsidR="004B5BAC" w:rsidRPr="0008119E" w:rsidRDefault="004B5BAC" w:rsidP="00607BAC">
            <w:pPr>
              <w:pStyle w:val="Prrafodelista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sz w:val="32"/>
                <w:szCs w:val="32"/>
              </w:rPr>
              <w:t xml:space="preserve">Epidemiologia Social y Crítica. </w:t>
            </w:r>
          </w:p>
        </w:tc>
      </w:tr>
      <w:tr w:rsidR="004B5BAC" w:rsidRPr="0008119E" w:rsidTr="00607BAC">
        <w:trPr>
          <w:trHeight w:val="519"/>
        </w:trPr>
        <w:tc>
          <w:tcPr>
            <w:tcW w:w="4066" w:type="dxa"/>
          </w:tcPr>
          <w:p w:rsidR="004B5BAC" w:rsidRPr="0008119E" w:rsidRDefault="004B5BAC" w:rsidP="00607B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sz w:val="32"/>
                <w:szCs w:val="32"/>
              </w:rPr>
              <w:t xml:space="preserve">Promoción y Educación para la Salud. </w:t>
            </w:r>
          </w:p>
        </w:tc>
        <w:tc>
          <w:tcPr>
            <w:tcW w:w="3969" w:type="dxa"/>
          </w:tcPr>
          <w:p w:rsidR="004B5BAC" w:rsidRPr="0008119E" w:rsidRDefault="004B5BAC" w:rsidP="00607BAC">
            <w:pPr>
              <w:pStyle w:val="Prrafodelista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sz w:val="32"/>
                <w:szCs w:val="32"/>
              </w:rPr>
              <w:t xml:space="preserve">Ecología y Salud de los Ecosistemas. </w:t>
            </w:r>
          </w:p>
        </w:tc>
      </w:tr>
      <w:tr w:rsidR="004B5BAC" w:rsidRPr="0008119E" w:rsidTr="00607BAC">
        <w:trPr>
          <w:trHeight w:val="839"/>
        </w:trPr>
        <w:tc>
          <w:tcPr>
            <w:tcW w:w="4066" w:type="dxa"/>
          </w:tcPr>
          <w:p w:rsidR="004B5BAC" w:rsidRPr="0008119E" w:rsidRDefault="004B5BAC" w:rsidP="00607B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sz w:val="32"/>
                <w:szCs w:val="32"/>
              </w:rPr>
              <w:t xml:space="preserve">Psicología Socio Comunitaria. </w:t>
            </w:r>
          </w:p>
        </w:tc>
        <w:tc>
          <w:tcPr>
            <w:tcW w:w="3969" w:type="dxa"/>
          </w:tcPr>
          <w:p w:rsidR="004B5BAC" w:rsidRPr="0008119E" w:rsidRDefault="004B5BAC" w:rsidP="00607BAC">
            <w:pPr>
              <w:pStyle w:val="Prrafodelista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sz w:val="32"/>
                <w:szCs w:val="32"/>
              </w:rPr>
              <w:t xml:space="preserve">Práctica Profesional Supervisada  II: </w:t>
            </w:r>
            <w:proofErr w:type="spellStart"/>
            <w:r w:rsidRPr="0008119E">
              <w:rPr>
                <w:rFonts w:ascii="Times New Roman" w:hAnsi="Times New Roman" w:cs="Times New Roman"/>
                <w:sz w:val="32"/>
                <w:szCs w:val="32"/>
              </w:rPr>
              <w:t>Curriculum</w:t>
            </w:r>
            <w:proofErr w:type="spellEnd"/>
            <w:r w:rsidRPr="0008119E">
              <w:rPr>
                <w:rFonts w:ascii="Times New Roman" w:hAnsi="Times New Roman" w:cs="Times New Roman"/>
                <w:sz w:val="32"/>
                <w:szCs w:val="32"/>
              </w:rPr>
              <w:t xml:space="preserve"> Sujetos y Contextos en Educación para la Salud.</w:t>
            </w:r>
          </w:p>
        </w:tc>
      </w:tr>
      <w:tr w:rsidR="004B5BAC" w:rsidRPr="0008119E" w:rsidTr="00607BAC">
        <w:trPr>
          <w:trHeight w:val="549"/>
        </w:trPr>
        <w:tc>
          <w:tcPr>
            <w:tcW w:w="4066" w:type="dxa"/>
          </w:tcPr>
          <w:p w:rsidR="004B5BAC" w:rsidRPr="0008119E" w:rsidRDefault="004B5BAC" w:rsidP="00607BAC">
            <w:pPr>
              <w:pStyle w:val="Prrafodelista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sz w:val="32"/>
                <w:szCs w:val="32"/>
              </w:rPr>
              <w:t xml:space="preserve">Didáctica General I </w:t>
            </w:r>
          </w:p>
        </w:tc>
        <w:tc>
          <w:tcPr>
            <w:tcW w:w="3969" w:type="dxa"/>
          </w:tcPr>
          <w:p w:rsidR="004B5BAC" w:rsidRPr="0008119E" w:rsidRDefault="004B5BAC" w:rsidP="00607BAC">
            <w:pPr>
              <w:pStyle w:val="Prrafodelista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sz w:val="32"/>
                <w:szCs w:val="32"/>
              </w:rPr>
              <w:t>Didáctica General II</w:t>
            </w:r>
          </w:p>
        </w:tc>
      </w:tr>
      <w:tr w:rsidR="004B5BAC" w:rsidRPr="0008119E" w:rsidTr="00607BAC">
        <w:trPr>
          <w:trHeight w:val="549"/>
        </w:trPr>
        <w:tc>
          <w:tcPr>
            <w:tcW w:w="4066" w:type="dxa"/>
          </w:tcPr>
          <w:p w:rsidR="004B5BAC" w:rsidRPr="0008119E" w:rsidRDefault="004B5BAC" w:rsidP="00607B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sz w:val="32"/>
                <w:szCs w:val="32"/>
              </w:rPr>
              <w:t>Anatomía y Fisiología  Humana.</w:t>
            </w:r>
          </w:p>
        </w:tc>
        <w:tc>
          <w:tcPr>
            <w:tcW w:w="3969" w:type="dxa"/>
          </w:tcPr>
          <w:p w:rsidR="004B5BAC" w:rsidRPr="0008119E" w:rsidRDefault="004B5BAC" w:rsidP="00607BAC">
            <w:pPr>
              <w:pStyle w:val="Prrafodelista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sz w:val="32"/>
                <w:szCs w:val="32"/>
              </w:rPr>
              <w:t>Tecnologías de la Comunicación y la Educación</w:t>
            </w:r>
          </w:p>
        </w:tc>
      </w:tr>
      <w:tr w:rsidR="00080591" w:rsidRPr="0008119E" w:rsidTr="00607BAC">
        <w:trPr>
          <w:trHeight w:val="549"/>
        </w:trPr>
        <w:tc>
          <w:tcPr>
            <w:tcW w:w="4066" w:type="dxa"/>
          </w:tcPr>
          <w:p w:rsidR="00080591" w:rsidRPr="0008119E" w:rsidRDefault="00080591" w:rsidP="00607B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080591" w:rsidRPr="0008119E" w:rsidRDefault="00080591" w:rsidP="00607BAC">
            <w:pPr>
              <w:pStyle w:val="Prrafodelista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B5BAC" w:rsidRPr="0008119E" w:rsidRDefault="004B5BAC" w:rsidP="004B5BAC">
      <w:pPr>
        <w:pStyle w:val="Prrafodelista"/>
        <w:rPr>
          <w:rFonts w:ascii="Times New Roman" w:hAnsi="Times New Roman" w:cs="Times New Roman"/>
          <w:color w:val="FF0000"/>
          <w:sz w:val="32"/>
          <w:szCs w:val="32"/>
        </w:rPr>
      </w:pPr>
    </w:p>
    <w:p w:rsidR="004B5BAC" w:rsidRPr="0008119E" w:rsidRDefault="004B5BAC" w:rsidP="004B5BAC">
      <w:pPr>
        <w:pStyle w:val="Prrafodelista"/>
        <w:rPr>
          <w:rFonts w:ascii="Times New Roman" w:hAnsi="Times New Roman" w:cs="Times New Roman"/>
          <w:sz w:val="32"/>
          <w:szCs w:val="32"/>
        </w:rPr>
      </w:pPr>
      <w:r w:rsidRPr="0008119E">
        <w:rPr>
          <w:rFonts w:ascii="Times New Roman" w:hAnsi="Times New Roman" w:cs="Times New Roman"/>
          <w:sz w:val="32"/>
          <w:szCs w:val="32"/>
        </w:rPr>
        <w:t>3° AÑO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95"/>
        <w:gridCol w:w="4005"/>
      </w:tblGrid>
      <w:tr w:rsidR="004B5BAC" w:rsidRPr="0008119E" w:rsidTr="00607BAC">
        <w:tc>
          <w:tcPr>
            <w:tcW w:w="3995" w:type="dxa"/>
            <w:shd w:val="clear" w:color="auto" w:fill="D9D9D9" w:themeFill="background1" w:themeFillShade="D9"/>
          </w:tcPr>
          <w:p w:rsidR="004B5BAC" w:rsidRPr="0008119E" w:rsidRDefault="004B5BAC" w:rsidP="00607BAC">
            <w:pPr>
              <w:pStyle w:val="Prrafodelista"/>
              <w:tabs>
                <w:tab w:val="left" w:pos="2074"/>
              </w:tabs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b/>
                <w:sz w:val="32"/>
                <w:szCs w:val="32"/>
              </w:rPr>
              <w:t>1º Cuatrimestre</w:t>
            </w:r>
          </w:p>
        </w:tc>
        <w:tc>
          <w:tcPr>
            <w:tcW w:w="4005" w:type="dxa"/>
            <w:shd w:val="clear" w:color="auto" w:fill="D9D9D9" w:themeFill="background1" w:themeFillShade="D9"/>
          </w:tcPr>
          <w:p w:rsidR="004B5BAC" w:rsidRPr="0008119E" w:rsidRDefault="004B5BAC" w:rsidP="00607BAC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b/>
                <w:sz w:val="32"/>
                <w:szCs w:val="32"/>
              </w:rPr>
              <w:t>2º Cuatrimestre</w:t>
            </w:r>
          </w:p>
        </w:tc>
      </w:tr>
      <w:tr w:rsidR="004B5BAC" w:rsidRPr="0008119E" w:rsidTr="00607BAC">
        <w:tc>
          <w:tcPr>
            <w:tcW w:w="3995" w:type="dxa"/>
          </w:tcPr>
          <w:p w:rsidR="004B5BAC" w:rsidRPr="0008119E" w:rsidRDefault="004B5BAC" w:rsidP="00607B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sz w:val="32"/>
                <w:szCs w:val="32"/>
              </w:rPr>
              <w:t>Educación para la Salud en el ámbito Educativo</w:t>
            </w:r>
          </w:p>
        </w:tc>
        <w:tc>
          <w:tcPr>
            <w:tcW w:w="4005" w:type="dxa"/>
          </w:tcPr>
          <w:p w:rsidR="004B5BAC" w:rsidRPr="0008119E" w:rsidRDefault="004B5BAC" w:rsidP="00607BAC">
            <w:pPr>
              <w:pStyle w:val="Prrafodelista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sz w:val="32"/>
                <w:szCs w:val="32"/>
              </w:rPr>
              <w:t>Práctica Profesional Supervisada III: Micro experiencia en los diferentes niveles y Modalidades.</w:t>
            </w:r>
          </w:p>
        </w:tc>
      </w:tr>
      <w:tr w:rsidR="004B5BAC" w:rsidRPr="0008119E" w:rsidTr="00607BAC">
        <w:trPr>
          <w:trHeight w:val="713"/>
        </w:trPr>
        <w:tc>
          <w:tcPr>
            <w:tcW w:w="3995" w:type="dxa"/>
          </w:tcPr>
          <w:p w:rsidR="004B5BAC" w:rsidRPr="0008119E" w:rsidRDefault="004B5BAC" w:rsidP="00607BAC">
            <w:pPr>
              <w:pStyle w:val="Prrafodelista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sz w:val="32"/>
                <w:szCs w:val="32"/>
              </w:rPr>
              <w:t xml:space="preserve">Ecología y Educación Ambiental. </w:t>
            </w:r>
          </w:p>
        </w:tc>
        <w:tc>
          <w:tcPr>
            <w:tcW w:w="4005" w:type="dxa"/>
          </w:tcPr>
          <w:p w:rsidR="004B5BAC" w:rsidRPr="0008119E" w:rsidRDefault="004B5BAC" w:rsidP="00607B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sz w:val="32"/>
                <w:szCs w:val="32"/>
              </w:rPr>
              <w:t>Tecnologías Educativas aplicadas a la Educación para la Salud.</w:t>
            </w:r>
          </w:p>
        </w:tc>
      </w:tr>
      <w:tr w:rsidR="004B5BAC" w:rsidRPr="0008119E" w:rsidTr="00607BAC">
        <w:tc>
          <w:tcPr>
            <w:tcW w:w="3995" w:type="dxa"/>
          </w:tcPr>
          <w:p w:rsidR="004B5BAC" w:rsidRPr="0008119E" w:rsidRDefault="004B5BAC" w:rsidP="00607BAC">
            <w:pPr>
              <w:pStyle w:val="Prrafodelista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sz w:val="32"/>
                <w:szCs w:val="32"/>
              </w:rPr>
              <w:t>Procesos de Investigación y Desarrollo en Educación para la Salud.</w:t>
            </w:r>
          </w:p>
        </w:tc>
        <w:tc>
          <w:tcPr>
            <w:tcW w:w="4005" w:type="dxa"/>
          </w:tcPr>
          <w:p w:rsidR="004B5BAC" w:rsidRPr="0008119E" w:rsidRDefault="004B5BAC" w:rsidP="00607BAC">
            <w:pPr>
              <w:pStyle w:val="Prrafodelista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sz w:val="32"/>
                <w:szCs w:val="32"/>
              </w:rPr>
              <w:t xml:space="preserve">Producción Académica y Científica. </w:t>
            </w:r>
          </w:p>
        </w:tc>
      </w:tr>
      <w:tr w:rsidR="004B5BAC" w:rsidRPr="0008119E" w:rsidTr="00607BAC">
        <w:tc>
          <w:tcPr>
            <w:tcW w:w="3995" w:type="dxa"/>
          </w:tcPr>
          <w:p w:rsidR="004B5BAC" w:rsidRPr="0008119E" w:rsidRDefault="004B5BAC" w:rsidP="00607B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sz w:val="32"/>
                <w:szCs w:val="32"/>
              </w:rPr>
              <w:t xml:space="preserve">Problemáticas Regionales Emergentes en Salud II </w:t>
            </w:r>
          </w:p>
        </w:tc>
        <w:tc>
          <w:tcPr>
            <w:tcW w:w="4005" w:type="dxa"/>
          </w:tcPr>
          <w:p w:rsidR="004B5BAC" w:rsidRPr="0008119E" w:rsidRDefault="004B5BAC" w:rsidP="00607BAC">
            <w:pPr>
              <w:pStyle w:val="Prrafodelista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sz w:val="32"/>
                <w:szCs w:val="32"/>
              </w:rPr>
              <w:t xml:space="preserve">Ética Profesional y Legislación. </w:t>
            </w:r>
          </w:p>
        </w:tc>
      </w:tr>
      <w:tr w:rsidR="004B5BAC" w:rsidRPr="0008119E" w:rsidTr="00607BAC">
        <w:tc>
          <w:tcPr>
            <w:tcW w:w="3995" w:type="dxa"/>
          </w:tcPr>
          <w:p w:rsidR="004B5BAC" w:rsidRPr="0008119E" w:rsidRDefault="004B5BAC" w:rsidP="00607BAC">
            <w:pPr>
              <w:pStyle w:val="Prrafodelista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sz w:val="32"/>
                <w:szCs w:val="32"/>
              </w:rPr>
              <w:t>Educación Sexual Integral I: Historia, Concepciones y Modelos.</w:t>
            </w:r>
          </w:p>
        </w:tc>
        <w:tc>
          <w:tcPr>
            <w:tcW w:w="4005" w:type="dxa"/>
          </w:tcPr>
          <w:p w:rsidR="004B5BAC" w:rsidRPr="0008119E" w:rsidRDefault="004B5BAC" w:rsidP="00607BAC">
            <w:pPr>
              <w:pStyle w:val="Prrafodelista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sz w:val="32"/>
                <w:szCs w:val="32"/>
              </w:rPr>
              <w:t>Debates contemporáneos en Salud</w:t>
            </w:r>
          </w:p>
        </w:tc>
      </w:tr>
    </w:tbl>
    <w:p w:rsidR="004B5BAC" w:rsidRPr="0008119E" w:rsidRDefault="004B5BAC" w:rsidP="004B5BAC">
      <w:pPr>
        <w:pStyle w:val="Prrafodelista"/>
        <w:rPr>
          <w:rFonts w:ascii="Times New Roman" w:hAnsi="Times New Roman" w:cs="Times New Roman"/>
          <w:sz w:val="32"/>
          <w:szCs w:val="32"/>
        </w:rPr>
      </w:pPr>
    </w:p>
    <w:p w:rsidR="004B5BAC" w:rsidRPr="0008119E" w:rsidRDefault="004B5BAC" w:rsidP="004B5BAC">
      <w:pPr>
        <w:jc w:val="both"/>
        <w:rPr>
          <w:b/>
          <w:sz w:val="32"/>
          <w:szCs w:val="32"/>
        </w:rPr>
      </w:pPr>
      <w:r w:rsidRPr="0008119E">
        <w:rPr>
          <w:b/>
          <w:sz w:val="32"/>
          <w:szCs w:val="32"/>
        </w:rPr>
        <w:t>4° AÑO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95"/>
        <w:gridCol w:w="4005"/>
      </w:tblGrid>
      <w:tr w:rsidR="004B5BAC" w:rsidRPr="0008119E" w:rsidTr="00607BAC">
        <w:tc>
          <w:tcPr>
            <w:tcW w:w="3995" w:type="dxa"/>
            <w:shd w:val="clear" w:color="auto" w:fill="D9D9D9" w:themeFill="background1" w:themeFillShade="D9"/>
          </w:tcPr>
          <w:p w:rsidR="004B5BAC" w:rsidRPr="0008119E" w:rsidRDefault="004B5BAC" w:rsidP="00607BAC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b/>
                <w:sz w:val="32"/>
                <w:szCs w:val="32"/>
              </w:rPr>
              <w:t>1º Cuatrimestre</w:t>
            </w:r>
          </w:p>
        </w:tc>
        <w:tc>
          <w:tcPr>
            <w:tcW w:w="4005" w:type="dxa"/>
            <w:shd w:val="clear" w:color="auto" w:fill="D9D9D9" w:themeFill="background1" w:themeFillShade="D9"/>
          </w:tcPr>
          <w:p w:rsidR="004B5BAC" w:rsidRPr="0008119E" w:rsidRDefault="004B5BAC" w:rsidP="00607BAC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b/>
                <w:sz w:val="32"/>
                <w:szCs w:val="32"/>
              </w:rPr>
              <w:t>2º Cuatrimestre</w:t>
            </w:r>
          </w:p>
        </w:tc>
      </w:tr>
      <w:tr w:rsidR="004B5BAC" w:rsidRPr="0008119E" w:rsidTr="00607BAC">
        <w:trPr>
          <w:trHeight w:val="870"/>
        </w:trPr>
        <w:tc>
          <w:tcPr>
            <w:tcW w:w="3995" w:type="dxa"/>
          </w:tcPr>
          <w:p w:rsidR="004B5BAC" w:rsidRPr="0008119E" w:rsidRDefault="004B5BAC" w:rsidP="00607BAC">
            <w:pPr>
              <w:pStyle w:val="Prrafodelista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sz w:val="32"/>
                <w:szCs w:val="32"/>
              </w:rPr>
              <w:t>Bioética y Salud</w:t>
            </w:r>
          </w:p>
        </w:tc>
        <w:tc>
          <w:tcPr>
            <w:tcW w:w="4005" w:type="dxa"/>
          </w:tcPr>
          <w:p w:rsidR="004B5BAC" w:rsidRPr="0008119E" w:rsidRDefault="004B5BAC" w:rsidP="00607BAC">
            <w:pPr>
              <w:pStyle w:val="Prrafodelista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sz w:val="32"/>
                <w:szCs w:val="32"/>
              </w:rPr>
              <w:t>Práctica Profesional Supervisada IV: Proyecto Integral Escuelas Promotoras de Salud.</w:t>
            </w:r>
          </w:p>
        </w:tc>
      </w:tr>
      <w:tr w:rsidR="004B5BAC" w:rsidRPr="0008119E" w:rsidTr="00607BAC">
        <w:tc>
          <w:tcPr>
            <w:tcW w:w="3995" w:type="dxa"/>
          </w:tcPr>
          <w:p w:rsidR="004B5BAC" w:rsidRPr="0008119E" w:rsidRDefault="004B5BAC" w:rsidP="00607BAC">
            <w:pPr>
              <w:pStyle w:val="Prrafodelista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sz w:val="32"/>
                <w:szCs w:val="32"/>
              </w:rPr>
              <w:t xml:space="preserve">Estadística Educativa en Salud </w:t>
            </w:r>
          </w:p>
          <w:p w:rsidR="004B5BAC" w:rsidRPr="0008119E" w:rsidRDefault="004B5BAC" w:rsidP="00607BAC">
            <w:pPr>
              <w:pStyle w:val="Prrafodelista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5" w:type="dxa"/>
          </w:tcPr>
          <w:p w:rsidR="004B5BAC" w:rsidRPr="0008119E" w:rsidRDefault="004B5BAC" w:rsidP="00607BAC">
            <w:pPr>
              <w:pStyle w:val="Prrafodelista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sz w:val="32"/>
                <w:szCs w:val="32"/>
              </w:rPr>
              <w:t>Proyecto de Investigación e Intervención Socio-Educativa.</w:t>
            </w:r>
          </w:p>
        </w:tc>
      </w:tr>
      <w:tr w:rsidR="004B5BAC" w:rsidRPr="0008119E" w:rsidTr="00607BAC">
        <w:tc>
          <w:tcPr>
            <w:tcW w:w="3995" w:type="dxa"/>
          </w:tcPr>
          <w:p w:rsidR="004B5BAC" w:rsidRPr="0008119E" w:rsidRDefault="004B5BAC" w:rsidP="00607BAC">
            <w:pPr>
              <w:pStyle w:val="Prrafodelista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sz w:val="32"/>
                <w:szCs w:val="32"/>
              </w:rPr>
              <w:t>Integración e Inclusión Educativa</w:t>
            </w:r>
          </w:p>
        </w:tc>
        <w:tc>
          <w:tcPr>
            <w:tcW w:w="4005" w:type="dxa"/>
          </w:tcPr>
          <w:p w:rsidR="004B5BAC" w:rsidRPr="0008119E" w:rsidRDefault="004B5BAC" w:rsidP="00607BAC">
            <w:pPr>
              <w:pStyle w:val="Prrafodelista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sz w:val="32"/>
                <w:szCs w:val="32"/>
              </w:rPr>
              <w:t>Educación Alimentaria</w:t>
            </w:r>
          </w:p>
        </w:tc>
      </w:tr>
      <w:tr w:rsidR="004B5BAC" w:rsidRPr="0008119E" w:rsidTr="00607BAC">
        <w:tc>
          <w:tcPr>
            <w:tcW w:w="3995" w:type="dxa"/>
          </w:tcPr>
          <w:p w:rsidR="004B5BAC" w:rsidRPr="0008119E" w:rsidRDefault="004B5BAC" w:rsidP="00607BAC">
            <w:pPr>
              <w:pStyle w:val="Prrafodelista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sz w:val="32"/>
                <w:szCs w:val="32"/>
              </w:rPr>
              <w:t>Didáctica de la Educación para la Salud</w:t>
            </w:r>
          </w:p>
        </w:tc>
        <w:tc>
          <w:tcPr>
            <w:tcW w:w="4005" w:type="dxa"/>
          </w:tcPr>
          <w:p w:rsidR="004B5BAC" w:rsidRPr="0008119E" w:rsidRDefault="004B5BAC" w:rsidP="00607BAC">
            <w:pPr>
              <w:pStyle w:val="Prrafodelista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sz w:val="32"/>
                <w:szCs w:val="32"/>
              </w:rPr>
              <w:t xml:space="preserve">Antropología de la Salud </w:t>
            </w:r>
          </w:p>
          <w:p w:rsidR="004B5BAC" w:rsidRPr="0008119E" w:rsidRDefault="004B5BAC" w:rsidP="00607BAC">
            <w:pPr>
              <w:pStyle w:val="Prrafodelista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5BAC" w:rsidRPr="0008119E" w:rsidTr="00607BAC">
        <w:tc>
          <w:tcPr>
            <w:tcW w:w="3995" w:type="dxa"/>
          </w:tcPr>
          <w:p w:rsidR="004B5BAC" w:rsidRPr="0008119E" w:rsidRDefault="004B5BAC" w:rsidP="00607BAC">
            <w:pPr>
              <w:pStyle w:val="Prrafodelista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sz w:val="32"/>
                <w:szCs w:val="32"/>
              </w:rPr>
              <w:t>ESI.II: Su enseñanza en los distintos niveles y modalidades.</w:t>
            </w:r>
          </w:p>
        </w:tc>
        <w:tc>
          <w:tcPr>
            <w:tcW w:w="4005" w:type="dxa"/>
          </w:tcPr>
          <w:p w:rsidR="004B5BAC" w:rsidRPr="0008119E" w:rsidRDefault="004B5BAC" w:rsidP="00607BAC">
            <w:pPr>
              <w:pStyle w:val="Prrafodelista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B5BAC" w:rsidRPr="0008119E" w:rsidRDefault="004B5BAC" w:rsidP="004B5BAC">
      <w:pPr>
        <w:jc w:val="both"/>
        <w:rPr>
          <w:sz w:val="32"/>
          <w:szCs w:val="32"/>
        </w:rPr>
      </w:pPr>
    </w:p>
    <w:p w:rsidR="004B5BAC" w:rsidRPr="0008119E" w:rsidRDefault="004B5BAC" w:rsidP="004B5BAC">
      <w:pPr>
        <w:rPr>
          <w:rFonts w:ascii="Times New Roman" w:hAnsi="Times New Roman" w:cs="Times New Roman"/>
          <w:b/>
          <w:sz w:val="32"/>
          <w:szCs w:val="32"/>
        </w:rPr>
      </w:pPr>
      <w:r w:rsidRPr="0008119E">
        <w:rPr>
          <w:rFonts w:ascii="Times New Roman" w:hAnsi="Times New Roman" w:cs="Times New Roman"/>
          <w:b/>
          <w:sz w:val="32"/>
          <w:szCs w:val="32"/>
        </w:rPr>
        <w:t>5° AÑO</w:t>
      </w:r>
    </w:p>
    <w:tbl>
      <w:tblPr>
        <w:tblStyle w:val="Tablaconcuadrcula"/>
        <w:tblpPr w:leftFromText="141" w:rightFromText="141" w:vertAnchor="text" w:horzAnchor="page" w:tblpX="2619" w:tblpY="295"/>
        <w:tblW w:w="0" w:type="auto"/>
        <w:tblLook w:val="04A0" w:firstRow="1" w:lastRow="0" w:firstColumn="1" w:lastColumn="0" w:noHBand="0" w:noVBand="1"/>
      </w:tblPr>
      <w:tblGrid>
        <w:gridCol w:w="3370"/>
      </w:tblGrid>
      <w:tr w:rsidR="004B5BAC" w:rsidRPr="0008119E" w:rsidTr="00607BAC">
        <w:trPr>
          <w:trHeight w:val="694"/>
        </w:trPr>
        <w:tc>
          <w:tcPr>
            <w:tcW w:w="3370" w:type="dxa"/>
            <w:shd w:val="clear" w:color="auto" w:fill="D9D9D9" w:themeFill="background1" w:themeFillShade="D9"/>
          </w:tcPr>
          <w:p w:rsidR="004B5BAC" w:rsidRPr="0008119E" w:rsidRDefault="004B5BAC" w:rsidP="00607BA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b/>
                <w:sz w:val="32"/>
                <w:szCs w:val="32"/>
              </w:rPr>
              <w:t>1º Cuatrimestre</w:t>
            </w:r>
          </w:p>
        </w:tc>
      </w:tr>
      <w:tr w:rsidR="004B5BAC" w:rsidRPr="0008119E" w:rsidTr="00607BAC">
        <w:trPr>
          <w:trHeight w:val="1120"/>
        </w:trPr>
        <w:tc>
          <w:tcPr>
            <w:tcW w:w="3370" w:type="dxa"/>
          </w:tcPr>
          <w:p w:rsidR="004B5BAC" w:rsidRPr="0008119E" w:rsidRDefault="004B5BAC" w:rsidP="00607B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119E">
              <w:rPr>
                <w:rFonts w:ascii="Times New Roman" w:hAnsi="Times New Roman" w:cs="Times New Roman"/>
                <w:sz w:val="32"/>
                <w:szCs w:val="32"/>
              </w:rPr>
              <w:t>Residencia Docente en los diferentes niveles educativos</w:t>
            </w:r>
          </w:p>
        </w:tc>
      </w:tr>
    </w:tbl>
    <w:p w:rsidR="004B5BAC" w:rsidRPr="0008119E" w:rsidRDefault="004B5BAC" w:rsidP="004B5BAC">
      <w:pPr>
        <w:rPr>
          <w:rFonts w:ascii="Times New Roman" w:hAnsi="Times New Roman" w:cs="Times New Roman"/>
          <w:b/>
          <w:sz w:val="32"/>
          <w:szCs w:val="32"/>
        </w:rPr>
      </w:pPr>
    </w:p>
    <w:p w:rsidR="004B5BAC" w:rsidRPr="0008119E" w:rsidRDefault="004B5BAC" w:rsidP="004B5BAC">
      <w:pPr>
        <w:rPr>
          <w:rFonts w:ascii="Times New Roman" w:hAnsi="Times New Roman" w:cs="Times New Roman"/>
          <w:b/>
          <w:sz w:val="32"/>
          <w:szCs w:val="32"/>
        </w:rPr>
      </w:pPr>
    </w:p>
    <w:p w:rsidR="004B5BAC" w:rsidRPr="0008119E" w:rsidRDefault="004B5BAC" w:rsidP="004B5BAC">
      <w:pPr>
        <w:rPr>
          <w:rFonts w:ascii="Times New Roman" w:hAnsi="Times New Roman" w:cs="Times New Roman"/>
          <w:b/>
          <w:sz w:val="32"/>
          <w:szCs w:val="32"/>
        </w:rPr>
      </w:pPr>
    </w:p>
    <w:p w:rsidR="004B5BAC" w:rsidRPr="0008119E" w:rsidRDefault="004B5BAC" w:rsidP="004B5BAC">
      <w:pPr>
        <w:rPr>
          <w:rFonts w:ascii="Times New Roman" w:hAnsi="Times New Roman" w:cs="Times New Roman"/>
          <w:b/>
          <w:sz w:val="32"/>
          <w:szCs w:val="32"/>
        </w:rPr>
      </w:pPr>
    </w:p>
    <w:p w:rsidR="004B5BAC" w:rsidRPr="0008119E" w:rsidRDefault="004B5BAC" w:rsidP="004B5BAC">
      <w:pPr>
        <w:jc w:val="both"/>
        <w:rPr>
          <w:sz w:val="32"/>
          <w:szCs w:val="32"/>
        </w:rPr>
      </w:pPr>
    </w:p>
    <w:sectPr w:rsidR="004B5BAC" w:rsidRPr="000811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AC"/>
    <w:rsid w:val="00080591"/>
    <w:rsid w:val="0008119E"/>
    <w:rsid w:val="00252899"/>
    <w:rsid w:val="00252B02"/>
    <w:rsid w:val="003D6306"/>
    <w:rsid w:val="00422042"/>
    <w:rsid w:val="004B5BAC"/>
    <w:rsid w:val="0051407C"/>
    <w:rsid w:val="00527E9C"/>
    <w:rsid w:val="00830B4B"/>
    <w:rsid w:val="0097200B"/>
    <w:rsid w:val="00CE5B27"/>
    <w:rsid w:val="00CF7E69"/>
    <w:rsid w:val="00EF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5BAC"/>
    <w:pPr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59"/>
    <w:rsid w:val="004B5BAC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5BAC"/>
    <w:pPr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59"/>
    <w:rsid w:val="004B5BAC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FLIA FUNES</dc:creator>
  <cp:lastModifiedBy>FLIA FUNES</cp:lastModifiedBy>
  <cp:revision>5</cp:revision>
  <dcterms:created xsi:type="dcterms:W3CDTF">2020-11-27T11:41:00Z</dcterms:created>
  <dcterms:modified xsi:type="dcterms:W3CDTF">2021-03-17T00:18:00Z</dcterms:modified>
</cp:coreProperties>
</file>