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3" w:rsidRPr="00441D95" w:rsidRDefault="007E2833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7E2833" w:rsidRPr="00441D95" w:rsidRDefault="007E2833" w:rsidP="008A3ED1">
      <w:pPr>
        <w:jc w:val="both"/>
        <w:rPr>
          <w:rFonts w:cs="Arial"/>
          <w:sz w:val="20"/>
        </w:rPr>
      </w:pPr>
    </w:p>
    <w:p w:rsidR="007E2833" w:rsidRPr="00441D95" w:rsidRDefault="007E2833" w:rsidP="008A3ED1">
      <w:pPr>
        <w:jc w:val="both"/>
        <w:rPr>
          <w:rFonts w:cs="Arial"/>
          <w:sz w:val="20"/>
        </w:rPr>
      </w:pPr>
    </w:p>
    <w:p w:rsidR="007E2833" w:rsidRPr="00441D95" w:rsidRDefault="007E2833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7E2833" w:rsidRPr="00441D95" w:rsidRDefault="007E2833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7E2833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 w:rsidRPr="00441D95">
              <w:rPr>
                <w:rFonts w:cs="Arial"/>
                <w:b/>
                <w:bCs/>
                <w:sz w:val="20"/>
              </w:rPr>
              <w:t xml:space="preserve">DÍA: </w:t>
            </w:r>
            <w:r>
              <w:rPr>
                <w:rFonts w:cs="Arial"/>
                <w:b/>
                <w:bCs/>
                <w:sz w:val="20"/>
              </w:rPr>
              <w:t>07/03/17</w:t>
            </w:r>
          </w:p>
        </w:tc>
        <w:tc>
          <w:tcPr>
            <w:tcW w:w="6170" w:type="dxa"/>
            <w:shd w:val="pct20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7E2833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7E2833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7E2833" w:rsidRPr="00441D95" w:rsidRDefault="007E2833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7E2833" w:rsidRPr="00441D95" w:rsidRDefault="007E283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E2833" w:rsidRPr="00441D95" w:rsidRDefault="007E2833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7E2833" w:rsidRPr="00441D95" w:rsidRDefault="007E2833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E2833" w:rsidRPr="00441D95" w:rsidRDefault="007E2833" w:rsidP="008A3ED1">
      <w:pPr>
        <w:jc w:val="both"/>
        <w:rPr>
          <w:rFonts w:cs="Arial"/>
          <w:b/>
          <w:sz w:val="20"/>
        </w:rPr>
      </w:pP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>PUNTO 1) -</w:t>
      </w:r>
      <w:r w:rsidRPr="00745C31">
        <w:rPr>
          <w:rFonts w:ascii="Arial Narrow" w:hAnsi="Arial Narrow" w:cs="Arial"/>
          <w:sz w:val="20"/>
        </w:rPr>
        <w:t xml:space="preserve"> Consideración y aprobación Orden del Día.</w:t>
      </w: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>PUNTO 2) -</w:t>
      </w:r>
      <w:r w:rsidRPr="00745C31">
        <w:rPr>
          <w:rFonts w:ascii="Arial Narrow" w:hAnsi="Arial Narrow" w:cs="Arial"/>
          <w:sz w:val="20"/>
        </w:rPr>
        <w:t xml:space="preserve"> Consideración y Aprobación de Actas</w:t>
      </w:r>
      <w:r>
        <w:rPr>
          <w:rFonts w:ascii="Arial Narrow" w:hAnsi="Arial Narrow" w:cs="Arial"/>
          <w:sz w:val="20"/>
        </w:rPr>
        <w:t xml:space="preserve"> Nº: 21 , 22, 23</w:t>
      </w: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  <w:u w:val="single"/>
        </w:rPr>
      </w:pPr>
      <w:r w:rsidRPr="00745C31">
        <w:rPr>
          <w:rFonts w:ascii="Arial Narrow" w:hAnsi="Arial Narrow" w:cs="Arial"/>
          <w:b/>
          <w:sz w:val="20"/>
        </w:rPr>
        <w:t>PUNTO 3) -</w:t>
      </w:r>
      <w:r w:rsidRPr="00745C31">
        <w:rPr>
          <w:rFonts w:ascii="Arial Narrow" w:hAnsi="Arial Narrow" w:cs="Arial"/>
          <w:sz w:val="20"/>
        </w:rPr>
        <w:t xml:space="preserve"> Informe de Decana</w:t>
      </w:r>
    </w:p>
    <w:p w:rsidR="007E2833" w:rsidRPr="00745C31" w:rsidRDefault="007E2833" w:rsidP="008A3ED1">
      <w:pPr>
        <w:jc w:val="both"/>
        <w:rPr>
          <w:rFonts w:ascii="Arial Narrow" w:hAnsi="Arial Narrow" w:cs="Arial"/>
          <w:b/>
          <w:sz w:val="20"/>
        </w:rPr>
      </w:pP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 xml:space="preserve">PUNTO 4) - </w:t>
      </w:r>
      <w:r w:rsidRPr="00745C31">
        <w:rPr>
          <w:rFonts w:ascii="Arial Narrow" w:hAnsi="Arial Narrow" w:cs="Arial"/>
          <w:sz w:val="20"/>
        </w:rPr>
        <w:t>Despachos de Comisión</w:t>
      </w:r>
    </w:p>
    <w:p w:rsidR="007E2833" w:rsidRPr="00745C31" w:rsidRDefault="007E2833" w:rsidP="008A3ED1">
      <w:pPr>
        <w:jc w:val="both"/>
        <w:rPr>
          <w:rFonts w:ascii="Arial Narrow" w:hAnsi="Arial Narrow" w:cs="Arial"/>
          <w:sz w:val="20"/>
        </w:rPr>
      </w:pPr>
    </w:p>
    <w:p w:rsidR="007E2833" w:rsidRPr="00745C31" w:rsidRDefault="007E2833" w:rsidP="00A3226B">
      <w:pPr>
        <w:jc w:val="both"/>
        <w:rPr>
          <w:rFonts w:ascii="Arial Narrow" w:hAnsi="Arial Narrow"/>
          <w:sz w:val="20"/>
        </w:rPr>
      </w:pPr>
      <w:r w:rsidRPr="00745C31">
        <w:rPr>
          <w:rFonts w:ascii="Arial Narrow" w:hAnsi="Arial Narrow"/>
          <w:b/>
          <w:sz w:val="20"/>
        </w:rPr>
        <w:t>PUNTO 5)</w:t>
      </w:r>
      <w:r w:rsidRPr="00745C31">
        <w:rPr>
          <w:rFonts w:ascii="Arial Narrow" w:hAnsi="Arial Narrow"/>
          <w:sz w:val="20"/>
        </w:rPr>
        <w:t xml:space="preserve"> - Determinar fecha de presentación de CV para </w:t>
      </w:r>
      <w:smartTag w:uri="urn:schemas-microsoft-com:office:smarttags" w:element="PersonName">
        <w:smartTagPr>
          <w:attr w:name="ProductID" w:val="la Segunda"/>
        </w:smartTagPr>
        <w:smartTag w:uri="urn:schemas-microsoft-com:office:smarttags" w:element="PersonName">
          <w:smartTagPr>
            <w:attr w:name="ProductID" w:val="la Segunda Convocatoria"/>
          </w:smartTagPr>
          <w:r w:rsidRPr="00745C31">
            <w:rPr>
              <w:rFonts w:ascii="Arial Narrow" w:hAnsi="Arial Narrow"/>
              <w:sz w:val="20"/>
            </w:rPr>
            <w:t>la Segunda</w:t>
          </w:r>
        </w:smartTag>
        <w:r w:rsidRPr="00745C31">
          <w:rPr>
            <w:rFonts w:ascii="Arial Narrow" w:hAnsi="Arial Narrow"/>
            <w:sz w:val="20"/>
          </w:rPr>
          <w:t xml:space="preserve"> Convocatoria</w:t>
        </w:r>
      </w:smartTag>
      <w:r>
        <w:rPr>
          <w:rFonts w:ascii="Arial Narrow" w:hAnsi="Arial Narrow"/>
          <w:sz w:val="20"/>
        </w:rPr>
        <w:t xml:space="preserve"> del P</w:t>
      </w:r>
      <w:r w:rsidRPr="00745C31">
        <w:rPr>
          <w:rFonts w:ascii="Arial Narrow" w:hAnsi="Arial Narrow"/>
          <w:sz w:val="20"/>
        </w:rPr>
        <w:t xml:space="preserve">roceso </w:t>
      </w:r>
      <w:r>
        <w:rPr>
          <w:rFonts w:ascii="Arial Narrow" w:hAnsi="Arial Narrow"/>
          <w:sz w:val="20"/>
        </w:rPr>
        <w:t>d</w:t>
      </w:r>
      <w:r w:rsidRPr="00745C31">
        <w:rPr>
          <w:rFonts w:ascii="Arial Narrow" w:hAnsi="Arial Narrow"/>
          <w:sz w:val="20"/>
        </w:rPr>
        <w:t>e Jerarquización Docente</w:t>
      </w:r>
    </w:p>
    <w:p w:rsidR="007E2833" w:rsidRPr="00745C31" w:rsidRDefault="007E2833" w:rsidP="00A3226B">
      <w:pPr>
        <w:jc w:val="both"/>
        <w:rPr>
          <w:rFonts w:ascii="Arial Narrow" w:hAnsi="Arial Narrow"/>
          <w:sz w:val="20"/>
        </w:rPr>
      </w:pPr>
    </w:p>
    <w:p w:rsidR="007E2833" w:rsidRPr="00E01806" w:rsidRDefault="007E2833" w:rsidP="00E01806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/>
          <w:b/>
          <w:sz w:val="20"/>
        </w:rPr>
        <w:t>PUNTO 6)-</w:t>
      </w:r>
      <w:r w:rsidRPr="00745C31">
        <w:rPr>
          <w:rFonts w:ascii="Arial Narrow" w:hAnsi="Arial Narrow"/>
          <w:sz w:val="20"/>
        </w:rPr>
        <w:t xml:space="preserve"> </w:t>
      </w:r>
      <w:r w:rsidRPr="00E01806">
        <w:rPr>
          <w:rFonts w:ascii="Arial Narrow" w:hAnsi="Arial Narrow" w:cs="Arial"/>
          <w:sz w:val="20"/>
        </w:rPr>
        <w:t>CUDAP Trámite Nº 68/2017 Decana-Vicedecano s/Propuesta Modificación Planta Funcional Docente de la Facultad</w:t>
      </w:r>
    </w:p>
    <w:p w:rsidR="007E2833" w:rsidRPr="00745C31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>PUNTO 7)-</w:t>
      </w:r>
      <w:r w:rsidRPr="00745C31">
        <w:rPr>
          <w:rFonts w:ascii="Arial Narrow" w:hAnsi="Arial Narrow" w:cs="Arial"/>
          <w:sz w:val="20"/>
        </w:rPr>
        <w:t xml:space="preserve"> CUDAP Trámite Nº 1875/2016 Disposición Nº 3 Comité Directivo INDES - Reglamento Elecciones de Becarios</w:t>
      </w:r>
      <w:r>
        <w:rPr>
          <w:rFonts w:ascii="Arial Narrow" w:hAnsi="Arial Narrow" w:cs="Arial"/>
          <w:sz w:val="20"/>
        </w:rPr>
        <w:t>.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>PUNTO 8)-</w:t>
      </w:r>
      <w:r>
        <w:rPr>
          <w:rFonts w:ascii="Arial Narrow" w:hAnsi="Arial Narrow" w:cs="Arial"/>
          <w:sz w:val="20"/>
        </w:rPr>
        <w:t xml:space="preserve"> CUDAP Trámite Nº 14/2017 Director Inst. Arqueología, Luís Garay eleva Informe Actividades año 2016.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745C31">
        <w:rPr>
          <w:rFonts w:ascii="Arial Narrow" w:hAnsi="Arial Narrow" w:cs="Arial"/>
          <w:b/>
          <w:sz w:val="20"/>
        </w:rPr>
        <w:t>PUNTO 9)-</w:t>
      </w:r>
      <w:r>
        <w:rPr>
          <w:rFonts w:ascii="Arial Narrow" w:hAnsi="Arial Narrow" w:cs="Arial"/>
          <w:sz w:val="20"/>
        </w:rPr>
        <w:t xml:space="preserve"> CUDAP Trámite Nº 90/2017 Coordinadora Educación Matemática en Carrera de Ingeniería (EMCI) solicita Interés Académico XX Encuentro Nac. de Educ. Matemática.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5B33D5">
        <w:rPr>
          <w:rFonts w:ascii="Arial Narrow" w:hAnsi="Arial Narrow" w:cs="Arial"/>
          <w:b/>
          <w:sz w:val="20"/>
        </w:rPr>
        <w:t>PUNTO 10)-</w:t>
      </w:r>
      <w:r>
        <w:rPr>
          <w:rFonts w:ascii="Arial Narrow" w:hAnsi="Arial Narrow" w:cs="Arial"/>
          <w:sz w:val="20"/>
        </w:rPr>
        <w:t xml:space="preserve"> Reconsideración Res. HCD Nº 288/2016 s/No hacer lugar solicitud Lic. Bonetti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E01806">
        <w:rPr>
          <w:rFonts w:ascii="Arial Narrow" w:hAnsi="Arial Narrow" w:cs="Arial"/>
          <w:b/>
          <w:sz w:val="20"/>
        </w:rPr>
        <w:t>PUNTO 11)-</w:t>
      </w:r>
      <w:r>
        <w:rPr>
          <w:rFonts w:ascii="Arial Narrow" w:hAnsi="Arial Narrow" w:cs="Arial"/>
          <w:sz w:val="20"/>
        </w:rPr>
        <w:t xml:space="preserve"> </w:t>
      </w:r>
      <w:r w:rsidRPr="00745C31">
        <w:rPr>
          <w:rFonts w:ascii="Arial Narrow" w:hAnsi="Arial Narrow" w:cs="Arial"/>
          <w:sz w:val="20"/>
        </w:rPr>
        <w:t>CUDAP Trámite Nº 05/2017 Srta. Silvana Guzmán alumna Carrera EPS solicita licencia alumna regular.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  <w:r w:rsidRPr="00E01806">
        <w:rPr>
          <w:rFonts w:ascii="Arial Narrow" w:hAnsi="Arial Narrow" w:cs="Arial"/>
          <w:b/>
          <w:sz w:val="20"/>
        </w:rPr>
        <w:t>PUNTO 12)-</w:t>
      </w:r>
      <w:r>
        <w:rPr>
          <w:rFonts w:ascii="Arial Narrow" w:hAnsi="Arial Narrow" w:cs="Arial"/>
          <w:sz w:val="20"/>
        </w:rPr>
        <w:t xml:space="preserve"> CUDAP Trámite Nº 126/2017 Prof. Elsa Hernández s/dictado excepcional Espacio Curricular Seminario de Práct. y Act. Prof. - año 2017</w:t>
      </w:r>
    </w:p>
    <w:p w:rsidR="007E2833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Pr="00745C31" w:rsidRDefault="007E2833" w:rsidP="00745C31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PUNTO 13)- OTROS</w:t>
      </w:r>
    </w:p>
    <w:p w:rsidR="007E2833" w:rsidRPr="00745C31" w:rsidRDefault="007E2833" w:rsidP="00745C31">
      <w:pPr>
        <w:jc w:val="both"/>
        <w:rPr>
          <w:rFonts w:ascii="Arial Narrow" w:hAnsi="Arial Narrow" w:cs="Arial"/>
          <w:sz w:val="20"/>
        </w:rPr>
      </w:pPr>
    </w:p>
    <w:p w:rsidR="007E2833" w:rsidRPr="00745C31" w:rsidRDefault="007E2833" w:rsidP="00A3226B">
      <w:pPr>
        <w:jc w:val="both"/>
        <w:rPr>
          <w:rFonts w:ascii="Arial Narrow" w:hAnsi="Arial Narrow"/>
          <w:sz w:val="20"/>
        </w:rPr>
      </w:pPr>
    </w:p>
    <w:p w:rsidR="007E2833" w:rsidRPr="00745C31" w:rsidRDefault="007E2833" w:rsidP="0044539A">
      <w:pPr>
        <w:jc w:val="both"/>
        <w:rPr>
          <w:rFonts w:ascii="Arial Narrow" w:hAnsi="Arial Narrow" w:cs="Arial"/>
          <w:b/>
          <w:sz w:val="20"/>
        </w:rPr>
      </w:pPr>
    </w:p>
    <w:sectPr w:rsidR="007E2833" w:rsidRPr="00745C31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156B7"/>
    <w:rsid w:val="000474FB"/>
    <w:rsid w:val="000A1800"/>
    <w:rsid w:val="000B105A"/>
    <w:rsid w:val="000D4D7C"/>
    <w:rsid w:val="00127D6F"/>
    <w:rsid w:val="001315C4"/>
    <w:rsid w:val="001571FD"/>
    <w:rsid w:val="00175948"/>
    <w:rsid w:val="001B41D5"/>
    <w:rsid w:val="001D405B"/>
    <w:rsid w:val="001F172C"/>
    <w:rsid w:val="002021BD"/>
    <w:rsid w:val="002114BE"/>
    <w:rsid w:val="00216374"/>
    <w:rsid w:val="002324B5"/>
    <w:rsid w:val="00234812"/>
    <w:rsid w:val="00254BB9"/>
    <w:rsid w:val="002A1182"/>
    <w:rsid w:val="002A6F04"/>
    <w:rsid w:val="002C766D"/>
    <w:rsid w:val="00310CAC"/>
    <w:rsid w:val="003328A4"/>
    <w:rsid w:val="003D1497"/>
    <w:rsid w:val="00431F20"/>
    <w:rsid w:val="00441D95"/>
    <w:rsid w:val="0044539A"/>
    <w:rsid w:val="004A5FA8"/>
    <w:rsid w:val="00503B85"/>
    <w:rsid w:val="005200E6"/>
    <w:rsid w:val="00532DBB"/>
    <w:rsid w:val="0056535F"/>
    <w:rsid w:val="00573FF4"/>
    <w:rsid w:val="005B33D5"/>
    <w:rsid w:val="005B6C1A"/>
    <w:rsid w:val="00630D50"/>
    <w:rsid w:val="00650E0D"/>
    <w:rsid w:val="00651CA7"/>
    <w:rsid w:val="006C25C8"/>
    <w:rsid w:val="006D5D57"/>
    <w:rsid w:val="00713855"/>
    <w:rsid w:val="00745C31"/>
    <w:rsid w:val="007478D4"/>
    <w:rsid w:val="00767743"/>
    <w:rsid w:val="007873B5"/>
    <w:rsid w:val="007A4E10"/>
    <w:rsid w:val="007D146F"/>
    <w:rsid w:val="007E2833"/>
    <w:rsid w:val="008030C8"/>
    <w:rsid w:val="00884264"/>
    <w:rsid w:val="008A3ED1"/>
    <w:rsid w:val="008A7990"/>
    <w:rsid w:val="009241A1"/>
    <w:rsid w:val="009458D8"/>
    <w:rsid w:val="00973E72"/>
    <w:rsid w:val="009B1A3E"/>
    <w:rsid w:val="009F32DA"/>
    <w:rsid w:val="00A06845"/>
    <w:rsid w:val="00A22C82"/>
    <w:rsid w:val="00A30FB0"/>
    <w:rsid w:val="00A3226B"/>
    <w:rsid w:val="00A74F5A"/>
    <w:rsid w:val="00B32106"/>
    <w:rsid w:val="00B730BB"/>
    <w:rsid w:val="00BB5A31"/>
    <w:rsid w:val="00BE4E6B"/>
    <w:rsid w:val="00C712EB"/>
    <w:rsid w:val="00C931CC"/>
    <w:rsid w:val="00CF522F"/>
    <w:rsid w:val="00D2000A"/>
    <w:rsid w:val="00D96AA7"/>
    <w:rsid w:val="00E01806"/>
    <w:rsid w:val="00E07795"/>
    <w:rsid w:val="00E33E6E"/>
    <w:rsid w:val="00E75F77"/>
    <w:rsid w:val="00E82287"/>
    <w:rsid w:val="00EA570E"/>
    <w:rsid w:val="00EA5E52"/>
    <w:rsid w:val="00EA625A"/>
    <w:rsid w:val="00F509D4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199</Words>
  <Characters>1098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4</cp:revision>
  <cp:lastPrinted>2017-03-03T16:13:00Z</cp:lastPrinted>
  <dcterms:created xsi:type="dcterms:W3CDTF">2017-03-03T13:16:00Z</dcterms:created>
  <dcterms:modified xsi:type="dcterms:W3CDTF">2017-03-03T16:22:00Z</dcterms:modified>
</cp:coreProperties>
</file>