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1DD" w:rsidRDefault="003101DD">
      <w:pPr>
        <w:spacing w:after="0" w:line="240" w:lineRule="auto"/>
        <w:jc w:val="center"/>
        <w:rPr>
          <w:b/>
          <w:smallCaps/>
          <w:sz w:val="28"/>
          <w:szCs w:val="28"/>
        </w:rPr>
      </w:pPr>
    </w:p>
    <w:p w:rsidR="00B73405" w:rsidRDefault="003101DD">
      <w:pPr>
        <w:spacing w:after="0" w:line="240" w:lineRule="auto"/>
        <w:jc w:val="center"/>
        <w:rPr>
          <w:sz w:val="28"/>
          <w:szCs w:val="28"/>
        </w:rPr>
      </w:pPr>
      <w:r>
        <w:rPr>
          <w:b/>
          <w:smallCaps/>
          <w:sz w:val="28"/>
          <w:szCs w:val="28"/>
        </w:rPr>
        <w:t xml:space="preserve">AULAS ASIGNADAS </w:t>
      </w:r>
      <w:r w:rsidR="00372CA9">
        <w:rPr>
          <w:b/>
          <w:smallCaps/>
          <w:sz w:val="28"/>
          <w:szCs w:val="28"/>
        </w:rPr>
        <w:t>EXAMENES PRESENCIALES</w:t>
      </w:r>
      <w:r>
        <w:rPr>
          <w:b/>
          <w:smallCaps/>
          <w:sz w:val="28"/>
          <w:szCs w:val="28"/>
        </w:rPr>
        <w:t xml:space="preserve"> </w:t>
      </w:r>
      <w:proofErr w:type="spellStart"/>
      <w:r>
        <w:rPr>
          <w:b/>
          <w:smallCaps/>
          <w:sz w:val="28"/>
          <w:szCs w:val="28"/>
        </w:rPr>
        <w:t>FHCSyS</w:t>
      </w:r>
      <w:proofErr w:type="spellEnd"/>
      <w:r>
        <w:rPr>
          <w:b/>
          <w:smallCaps/>
          <w:sz w:val="28"/>
          <w:szCs w:val="28"/>
        </w:rPr>
        <w:t xml:space="preserve"> </w:t>
      </w:r>
    </w:p>
    <w:p w:rsidR="00B73405" w:rsidRDefault="00372CA9">
      <w:pPr>
        <w:spacing w:after="0" w:line="240" w:lineRule="auto"/>
        <w:jc w:val="center"/>
        <w:rPr>
          <w:sz w:val="28"/>
          <w:szCs w:val="28"/>
        </w:rPr>
      </w:pPr>
      <w:r>
        <w:rPr>
          <w:b/>
          <w:smallCaps/>
          <w:sz w:val="28"/>
          <w:szCs w:val="28"/>
        </w:rPr>
        <w:t xml:space="preserve">2º LLAMADO TURNO ORDINARIO </w:t>
      </w:r>
      <w:r w:rsidR="003101DD">
        <w:rPr>
          <w:b/>
          <w:smallCaps/>
          <w:sz w:val="28"/>
          <w:szCs w:val="28"/>
        </w:rPr>
        <w:t>JULIO-AG0STO 2025</w:t>
      </w:r>
    </w:p>
    <w:p w:rsidR="00B73405" w:rsidRDefault="007A5897">
      <w:pPr>
        <w:spacing w:after="0" w:line="240" w:lineRule="auto"/>
        <w:jc w:val="center"/>
        <w:rPr>
          <w:sz w:val="28"/>
          <w:szCs w:val="28"/>
        </w:rPr>
      </w:pPr>
      <w:r>
        <w:rPr>
          <w:b/>
          <w:smallCaps/>
          <w:sz w:val="28"/>
          <w:szCs w:val="28"/>
        </w:rPr>
        <w:t>08/08/2015</w:t>
      </w:r>
      <w:bookmarkStart w:id="0" w:name="_GoBack"/>
      <w:bookmarkEnd w:id="0"/>
    </w:p>
    <w:p w:rsidR="00B73405" w:rsidRDefault="00B73405">
      <w:pPr>
        <w:spacing w:after="0" w:line="240" w:lineRule="auto"/>
        <w:rPr>
          <w:sz w:val="28"/>
          <w:szCs w:val="28"/>
        </w:rPr>
      </w:pPr>
    </w:p>
    <w:tbl>
      <w:tblPr>
        <w:tblStyle w:val="a"/>
        <w:tblpPr w:leftFromText="141" w:rightFromText="141" w:vertAnchor="text" w:tblpX="5" w:tblpY="1"/>
        <w:tblW w:w="942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819"/>
        <w:gridCol w:w="3965"/>
        <w:gridCol w:w="779"/>
        <w:gridCol w:w="1728"/>
        <w:gridCol w:w="1130"/>
      </w:tblGrid>
      <w:tr w:rsidR="00B73405">
        <w:trPr>
          <w:trHeight w:val="567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B73405" w:rsidRDefault="00372C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Código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B73405" w:rsidRDefault="00372C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B73405" w:rsidRDefault="00372CA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B73405" w:rsidRDefault="00372CA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Aula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B73405" w:rsidRDefault="00372C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Lugar</w:t>
            </w:r>
          </w:p>
        </w:tc>
      </w:tr>
      <w:tr w:rsidR="00B73405">
        <w:trPr>
          <w:trHeight w:val="567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405" w:rsidRDefault="00372C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</w:t>
            </w:r>
            <w:r w:rsidR="003101DD">
              <w:rPr>
                <w:b/>
                <w:sz w:val="28"/>
                <w:szCs w:val="28"/>
              </w:rPr>
              <w:t>-CP</w:t>
            </w:r>
            <w:r>
              <w:rPr>
                <w:b/>
                <w:sz w:val="28"/>
                <w:szCs w:val="28"/>
              </w:rPr>
              <w:t>N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405" w:rsidRDefault="00372C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IMPUESTOS III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405" w:rsidRDefault="00372CA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405" w:rsidRDefault="00372CA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405" w:rsidRDefault="00372CA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FHCSyS</w:t>
            </w:r>
            <w:proofErr w:type="spellEnd"/>
          </w:p>
        </w:tc>
      </w:tr>
      <w:tr w:rsidR="003101DD">
        <w:trPr>
          <w:trHeight w:val="567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DD" w:rsidRDefault="003101DD" w:rsidP="003101D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LGU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DD" w:rsidRDefault="003101DD" w:rsidP="003101D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GESTION DE RECURSOS HUMANOS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DD" w:rsidRDefault="003101DD" w:rsidP="003101D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DD" w:rsidRDefault="003101DD" w:rsidP="003101D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DD" w:rsidRDefault="003101DD" w:rsidP="003101DD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FHCSyS</w:t>
            </w:r>
            <w:proofErr w:type="spellEnd"/>
          </w:p>
        </w:tc>
      </w:tr>
      <w:tr w:rsidR="003101DD">
        <w:trPr>
          <w:trHeight w:val="567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DD" w:rsidRDefault="003101DD" w:rsidP="003101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CP-CPN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DD" w:rsidRDefault="003101DD" w:rsidP="003101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CONTABILIDAD PUBLICA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DD" w:rsidRDefault="003101DD" w:rsidP="003101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DD" w:rsidRDefault="003101DD" w:rsidP="003101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DD" w:rsidRDefault="003101DD" w:rsidP="003101DD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FHCSyS</w:t>
            </w:r>
            <w:proofErr w:type="spellEnd"/>
          </w:p>
        </w:tc>
      </w:tr>
      <w:tr w:rsidR="003101DD">
        <w:trPr>
          <w:trHeight w:val="567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DD" w:rsidRDefault="003101DD" w:rsidP="003101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DD" w:rsidRDefault="003101DD" w:rsidP="003101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TECNOLOGIAS DE LA INF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DD" w:rsidRDefault="003101DD" w:rsidP="003101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DD" w:rsidRDefault="003101DD" w:rsidP="003101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Lab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DD" w:rsidRDefault="003101DD" w:rsidP="003101DD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FHCSyS</w:t>
            </w:r>
            <w:proofErr w:type="spellEnd"/>
          </w:p>
        </w:tc>
      </w:tr>
      <w:tr w:rsidR="003101DD">
        <w:trPr>
          <w:trHeight w:val="567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DD" w:rsidRDefault="003101DD" w:rsidP="003101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LES-TES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DD" w:rsidRPr="003101DD" w:rsidRDefault="003101DD" w:rsidP="003101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TEC.</w:t>
            </w:r>
            <w:r w:rsidRPr="003101DD">
              <w:rPr>
                <w:b/>
                <w:sz w:val="28"/>
                <w:szCs w:val="28"/>
              </w:rPr>
              <w:t xml:space="preserve"> DE LA COMUNICACIÓN Y DE LA EDUCACIÓN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DD" w:rsidRDefault="003101DD" w:rsidP="003101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DD" w:rsidRDefault="003101DD" w:rsidP="003101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Lab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DD" w:rsidRDefault="003101DD" w:rsidP="003101DD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FHCSyS</w:t>
            </w:r>
            <w:proofErr w:type="spellEnd"/>
          </w:p>
        </w:tc>
      </w:tr>
      <w:tr w:rsidR="003101DD">
        <w:trPr>
          <w:trHeight w:val="682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DD" w:rsidRDefault="003101DD" w:rsidP="003101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 LET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DD" w:rsidRDefault="003101DD" w:rsidP="003101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TEORÍA Y ANÁLISIS LITERARIO I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DD" w:rsidRDefault="003101DD" w:rsidP="003101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DD" w:rsidRDefault="003101DD" w:rsidP="003101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DD" w:rsidRDefault="003101DD" w:rsidP="003101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Central</w:t>
            </w:r>
          </w:p>
        </w:tc>
      </w:tr>
      <w:tr w:rsidR="00240302">
        <w:trPr>
          <w:trHeight w:val="682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Default="00240302" w:rsidP="002403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LTS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Default="00240302" w:rsidP="002403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INTEGRACION SOCIO CULTURAL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Default="00240302" w:rsidP="002403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Default="00240302" w:rsidP="002403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Default="00240302" w:rsidP="002403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Central</w:t>
            </w:r>
          </w:p>
        </w:tc>
      </w:tr>
      <w:tr w:rsidR="00240302">
        <w:trPr>
          <w:trHeight w:val="682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Pr="003101DD" w:rsidRDefault="00240302" w:rsidP="00240302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101DD">
              <w:rPr>
                <w:b/>
                <w:sz w:val="28"/>
                <w:szCs w:val="28"/>
              </w:rPr>
              <w:t>LGU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Pr="003101DD" w:rsidRDefault="00240302" w:rsidP="00240302">
            <w:pPr>
              <w:spacing w:after="0" w:line="240" w:lineRule="auto"/>
              <w:rPr>
                <w:b/>
                <w:bCs/>
                <w:sz w:val="28"/>
                <w:szCs w:val="28"/>
                <w:lang w:val="es"/>
              </w:rPr>
            </w:pPr>
            <w:r w:rsidRPr="003101DD">
              <w:rPr>
                <w:b/>
                <w:bCs/>
                <w:sz w:val="28"/>
                <w:szCs w:val="28"/>
                <w:lang w:val="es"/>
              </w:rPr>
              <w:t>GESTIÓN POR RESULTADOS: LA CALIDAD COMO HERRAMIENTA DE GESTIÓN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Pr="00253CCD" w:rsidRDefault="00240302" w:rsidP="0024030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53CC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Pr="00253CCD" w:rsidRDefault="00240302" w:rsidP="0024030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53CC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Default="00240302" w:rsidP="002403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Central</w:t>
            </w:r>
          </w:p>
        </w:tc>
      </w:tr>
      <w:tr w:rsidR="00240302">
        <w:trPr>
          <w:trHeight w:val="682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Default="00240302" w:rsidP="00240302">
            <w:pPr>
              <w:spacing w:after="0" w:line="240" w:lineRule="auto"/>
              <w:rPr>
                <w:sz w:val="28"/>
                <w:szCs w:val="28"/>
              </w:rPr>
            </w:pPr>
            <w:r w:rsidRPr="003101DD">
              <w:rPr>
                <w:b/>
                <w:sz w:val="28"/>
                <w:szCs w:val="28"/>
              </w:rPr>
              <w:t>LGU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Pr="003101DD" w:rsidRDefault="00240302" w:rsidP="00240302">
            <w:pPr>
              <w:spacing w:after="0" w:line="240" w:lineRule="auto"/>
              <w:rPr>
                <w:b/>
                <w:sz w:val="28"/>
                <w:szCs w:val="28"/>
                <w:lang w:val="es-ES"/>
              </w:rPr>
            </w:pPr>
            <w:r w:rsidRPr="003101DD">
              <w:rPr>
                <w:b/>
                <w:sz w:val="28"/>
                <w:szCs w:val="28"/>
                <w:lang w:val="es-ES"/>
              </w:rPr>
              <w:t>METODOLOGIA DE LA INVESTIGACION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Pr="00253CCD" w:rsidRDefault="00240302" w:rsidP="0024030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53CC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Pr="00253CCD" w:rsidRDefault="00240302" w:rsidP="0024030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53CC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Default="00240302" w:rsidP="002403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Central</w:t>
            </w:r>
          </w:p>
        </w:tc>
      </w:tr>
      <w:tr w:rsidR="00240302">
        <w:trPr>
          <w:trHeight w:val="567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Default="00240302" w:rsidP="00240302">
            <w:pPr>
              <w:spacing w:after="0" w:line="240" w:lineRule="auto"/>
              <w:rPr>
                <w:sz w:val="28"/>
                <w:szCs w:val="28"/>
              </w:rPr>
            </w:pPr>
            <w:r w:rsidRPr="003101DD">
              <w:rPr>
                <w:b/>
                <w:sz w:val="28"/>
                <w:szCs w:val="28"/>
              </w:rPr>
              <w:t>LGU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Pr="003101DD" w:rsidRDefault="00240302" w:rsidP="00240302">
            <w:pPr>
              <w:spacing w:after="0" w:line="240" w:lineRule="auto"/>
              <w:rPr>
                <w:b/>
                <w:sz w:val="28"/>
                <w:szCs w:val="28"/>
                <w:lang w:val="es-ES"/>
              </w:rPr>
            </w:pPr>
            <w:r w:rsidRPr="003101DD">
              <w:rPr>
                <w:b/>
                <w:sz w:val="28"/>
                <w:szCs w:val="28"/>
                <w:lang w:val="es-ES"/>
              </w:rPr>
              <w:t>POLITICAS UNIVERSITARIAS COMPARADA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Pr="00253CCD" w:rsidRDefault="00240302" w:rsidP="0024030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53CC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Pr="00253CCD" w:rsidRDefault="00240302" w:rsidP="0024030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53CC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Default="00240302" w:rsidP="002403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Central</w:t>
            </w:r>
          </w:p>
        </w:tc>
      </w:tr>
      <w:tr w:rsidR="00240302">
        <w:trPr>
          <w:trHeight w:val="567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Pr="003101DD" w:rsidRDefault="00240302" w:rsidP="00240302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101DD">
              <w:rPr>
                <w:b/>
                <w:sz w:val="28"/>
                <w:szCs w:val="28"/>
              </w:rPr>
              <w:t>LTS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Pr="003101DD" w:rsidRDefault="00240302" w:rsidP="00240302">
            <w:pPr>
              <w:spacing w:after="0" w:line="240" w:lineRule="auto"/>
              <w:rPr>
                <w:b/>
                <w:sz w:val="28"/>
                <w:szCs w:val="28"/>
                <w:lang w:val="es"/>
              </w:rPr>
            </w:pPr>
            <w:r w:rsidRPr="003101DD">
              <w:rPr>
                <w:b/>
                <w:sz w:val="28"/>
                <w:szCs w:val="28"/>
                <w:lang w:val="es"/>
              </w:rPr>
              <w:t>FEMINISMO, VIOLENCIA, POLITICAS Y DERECHOS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Pr="00253CCD" w:rsidRDefault="00240302" w:rsidP="0024030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53CCD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Pr="00253CCD" w:rsidRDefault="00240302" w:rsidP="0024030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53CC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Default="00240302" w:rsidP="002403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Central</w:t>
            </w:r>
          </w:p>
        </w:tc>
      </w:tr>
      <w:tr w:rsidR="00240302">
        <w:trPr>
          <w:trHeight w:val="567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Pr="003101DD" w:rsidRDefault="00240302" w:rsidP="00240302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101DD">
              <w:rPr>
                <w:b/>
                <w:sz w:val="28"/>
                <w:szCs w:val="28"/>
              </w:rPr>
              <w:t>L COOP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Pr="003101DD" w:rsidRDefault="00240302" w:rsidP="00240302">
            <w:pPr>
              <w:rPr>
                <w:rFonts w:cstheme="minorHAnsi"/>
                <w:b/>
                <w:sz w:val="28"/>
                <w:szCs w:val="28"/>
                <w:lang w:val="es-ES"/>
              </w:rPr>
            </w:pPr>
            <w:r w:rsidRPr="003101DD">
              <w:rPr>
                <w:rFonts w:cstheme="minorHAnsi"/>
                <w:b/>
                <w:sz w:val="28"/>
                <w:szCs w:val="28"/>
                <w:lang w:val="es-ES"/>
              </w:rPr>
              <w:t>COMERCIALIZACION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Pr="00253CCD" w:rsidRDefault="00240302" w:rsidP="0024030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53CCD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Pr="00253CCD" w:rsidRDefault="00240302" w:rsidP="0024030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53CC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Default="00240302" w:rsidP="002403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Central</w:t>
            </w:r>
          </w:p>
        </w:tc>
      </w:tr>
      <w:tr w:rsidR="003101DD">
        <w:trPr>
          <w:trHeight w:val="567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DD" w:rsidRDefault="003101DD" w:rsidP="003101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 LET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DD" w:rsidRDefault="003101DD" w:rsidP="003101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LITERATURA REGIONAL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DD" w:rsidRPr="00253CCD" w:rsidRDefault="003101DD" w:rsidP="003101D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53CCD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DD" w:rsidRPr="00253CCD" w:rsidRDefault="003101DD" w:rsidP="003101D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53CC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DD" w:rsidRDefault="003101DD" w:rsidP="003101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Central</w:t>
            </w:r>
          </w:p>
        </w:tc>
      </w:tr>
      <w:tr w:rsidR="003101DD">
        <w:trPr>
          <w:trHeight w:val="567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DD" w:rsidRDefault="003101DD" w:rsidP="003101D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 LET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DD" w:rsidRPr="003101DD" w:rsidRDefault="003101DD" w:rsidP="003101D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3101DD">
              <w:rPr>
                <w:b/>
                <w:bCs/>
                <w:sz w:val="28"/>
                <w:szCs w:val="28"/>
              </w:rPr>
              <w:t>LITERATURA HISPANOAMERICANA I</w:t>
            </w:r>
            <w:r w:rsidRPr="003101DD">
              <w:rPr>
                <w:b/>
                <w:bCs/>
                <w:sz w:val="28"/>
                <w:szCs w:val="28"/>
                <w:lang w:val="es"/>
              </w:rPr>
              <w:t>I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DD" w:rsidRDefault="003101DD" w:rsidP="003101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DD" w:rsidRDefault="003101DD" w:rsidP="003101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DD" w:rsidRDefault="003101DD" w:rsidP="003101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Central</w:t>
            </w:r>
          </w:p>
        </w:tc>
      </w:tr>
      <w:tr w:rsidR="003101DD">
        <w:trPr>
          <w:trHeight w:val="567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DD" w:rsidRDefault="003101DD" w:rsidP="003101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LTS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DD" w:rsidRDefault="003101DD" w:rsidP="003101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TRABAJO SOCIAL VI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DD" w:rsidRDefault="003101DD" w:rsidP="003101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DD" w:rsidRDefault="003101DD" w:rsidP="003101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DD" w:rsidRDefault="003101DD" w:rsidP="003101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Central</w:t>
            </w:r>
          </w:p>
        </w:tc>
      </w:tr>
      <w:tr w:rsidR="00240302">
        <w:trPr>
          <w:trHeight w:val="567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Default="00240302" w:rsidP="002403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 FILO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Default="00240302" w:rsidP="002403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FILOSOFIA CONTEMPORANEA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Default="00240302" w:rsidP="002403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Default="00253CCD" w:rsidP="002403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Default="00240302" w:rsidP="002403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Central</w:t>
            </w:r>
          </w:p>
        </w:tc>
      </w:tr>
      <w:tr w:rsidR="00240302">
        <w:trPr>
          <w:trHeight w:val="567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Default="00240302" w:rsidP="002403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 FILO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Default="00240302" w:rsidP="002403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FILOSOFIA </w:t>
            </w:r>
            <w:r>
              <w:rPr>
                <w:b/>
                <w:sz w:val="28"/>
                <w:szCs w:val="28"/>
              </w:rPr>
              <w:t>MODERNA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Default="00240302" w:rsidP="002403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Default="00253CCD" w:rsidP="002403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Default="00240302" w:rsidP="002403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Central</w:t>
            </w:r>
          </w:p>
        </w:tc>
      </w:tr>
    </w:tbl>
    <w:p w:rsidR="00B73405" w:rsidRDefault="00B73405"/>
    <w:p w:rsidR="00240302" w:rsidRDefault="00240302"/>
    <w:p w:rsidR="00240302" w:rsidRDefault="00240302"/>
    <w:p w:rsidR="00240302" w:rsidRDefault="00240302"/>
    <w:tbl>
      <w:tblPr>
        <w:tblStyle w:val="a0"/>
        <w:tblpPr w:leftFromText="141" w:rightFromText="141" w:vertAnchor="text" w:tblpX="5" w:tblpY="1"/>
        <w:tblW w:w="942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819"/>
        <w:gridCol w:w="3965"/>
        <w:gridCol w:w="779"/>
        <w:gridCol w:w="1728"/>
        <w:gridCol w:w="1130"/>
      </w:tblGrid>
      <w:tr w:rsidR="00B73405">
        <w:trPr>
          <w:trHeight w:val="567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73405" w:rsidRDefault="00372C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Código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73405" w:rsidRDefault="00372C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73405" w:rsidRDefault="00372CA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73405" w:rsidRDefault="00372CA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Aula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73405" w:rsidRDefault="00372C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Lugar</w:t>
            </w:r>
          </w:p>
        </w:tc>
      </w:tr>
      <w:tr w:rsidR="00240302">
        <w:trPr>
          <w:trHeight w:val="567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Default="00240302" w:rsidP="002403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 LET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Default="00240302" w:rsidP="002403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MET DE  LA INV LITERARIA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Default="00240302" w:rsidP="002403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Default="00253CCD" w:rsidP="002403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Default="00240302" w:rsidP="002403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Central</w:t>
            </w:r>
          </w:p>
        </w:tc>
      </w:tr>
      <w:tr w:rsidR="00240302">
        <w:trPr>
          <w:trHeight w:val="567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Default="00240302" w:rsidP="0024030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 ENF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Default="00240302" w:rsidP="0024030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INVESTIGACION EN ENFERMERIA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Default="00240302" w:rsidP="0024030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Default="00253CCD" w:rsidP="0024030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Default="00240302" w:rsidP="002403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Central</w:t>
            </w:r>
          </w:p>
        </w:tc>
      </w:tr>
      <w:tr w:rsidR="00240302">
        <w:trPr>
          <w:trHeight w:val="567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Default="00240302" w:rsidP="002403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 OBST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Default="00240302" w:rsidP="002403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EMBRIOLOGIA Y GENETICA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Default="00240302" w:rsidP="002403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Default="00240302" w:rsidP="002403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Default="00240302" w:rsidP="002403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Central</w:t>
            </w:r>
          </w:p>
        </w:tc>
      </w:tr>
      <w:tr w:rsidR="00240302">
        <w:trPr>
          <w:trHeight w:val="567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Default="00240302" w:rsidP="002403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 SOC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Pr="00240302" w:rsidRDefault="00240302" w:rsidP="00240302">
            <w:pPr>
              <w:tabs>
                <w:tab w:val="left" w:pos="1640"/>
              </w:tabs>
              <w:rPr>
                <w:b/>
                <w:sz w:val="28"/>
                <w:szCs w:val="28"/>
                <w:lang w:val="es"/>
              </w:rPr>
            </w:pPr>
            <w:r w:rsidRPr="00240302">
              <w:rPr>
                <w:b/>
                <w:sz w:val="28"/>
                <w:szCs w:val="28"/>
                <w:lang w:val="es"/>
              </w:rPr>
              <w:t>ESTRUCTURA SOCIAL Y ECONOMICA REGIONAL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Pr="00240302" w:rsidRDefault="00240302" w:rsidP="0024030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40302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Pr="00240302" w:rsidRDefault="00240302" w:rsidP="0024030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4030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02" w:rsidRDefault="00240302" w:rsidP="002403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Central</w:t>
            </w:r>
          </w:p>
        </w:tc>
      </w:tr>
    </w:tbl>
    <w:p w:rsidR="00B73405" w:rsidRDefault="00B73405"/>
    <w:p w:rsidR="00B73405" w:rsidRDefault="00B73405"/>
    <w:p w:rsidR="00B73405" w:rsidRDefault="00B73405">
      <w:pPr>
        <w:spacing w:after="0" w:line="240" w:lineRule="auto"/>
        <w:rPr>
          <w:sz w:val="16"/>
          <w:szCs w:val="16"/>
        </w:rPr>
      </w:pPr>
    </w:p>
    <w:p w:rsidR="00B73405" w:rsidRDefault="00B73405">
      <w:pPr>
        <w:spacing w:after="0" w:line="240" w:lineRule="auto"/>
        <w:rPr>
          <w:sz w:val="16"/>
          <w:szCs w:val="16"/>
        </w:rPr>
      </w:pPr>
    </w:p>
    <w:p w:rsidR="00B73405" w:rsidRDefault="00B73405">
      <w:pPr>
        <w:spacing w:after="0" w:line="240" w:lineRule="auto"/>
        <w:rPr>
          <w:sz w:val="16"/>
          <w:szCs w:val="16"/>
        </w:rPr>
      </w:pPr>
    </w:p>
    <w:p w:rsidR="00B73405" w:rsidRDefault="00B73405">
      <w:pPr>
        <w:spacing w:after="0" w:line="240" w:lineRule="auto"/>
        <w:rPr>
          <w:sz w:val="16"/>
          <w:szCs w:val="16"/>
        </w:rPr>
      </w:pPr>
    </w:p>
    <w:p w:rsidR="00B73405" w:rsidRDefault="00B73405">
      <w:pPr>
        <w:spacing w:after="0" w:line="240" w:lineRule="auto"/>
      </w:pPr>
    </w:p>
    <w:sectPr w:rsidR="00B73405">
      <w:headerReference w:type="default" r:id="rId6"/>
      <w:pgSz w:w="11906" w:h="16838"/>
      <w:pgMar w:top="1276" w:right="1701" w:bottom="1135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CA9" w:rsidRDefault="00372CA9">
      <w:pPr>
        <w:spacing w:after="0" w:line="240" w:lineRule="auto"/>
      </w:pPr>
      <w:r>
        <w:separator/>
      </w:r>
    </w:p>
  </w:endnote>
  <w:endnote w:type="continuationSeparator" w:id="0">
    <w:p w:rsidR="00372CA9" w:rsidRDefault="00372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CA9" w:rsidRDefault="00372CA9">
      <w:pPr>
        <w:spacing w:after="0" w:line="240" w:lineRule="auto"/>
      </w:pPr>
      <w:r>
        <w:separator/>
      </w:r>
    </w:p>
  </w:footnote>
  <w:footnote w:type="continuationSeparator" w:id="0">
    <w:p w:rsidR="00372CA9" w:rsidRDefault="00372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405" w:rsidRDefault="00372C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1524000" cy="56070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000" cy="560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05"/>
    <w:rsid w:val="00240302"/>
    <w:rsid w:val="00253CCD"/>
    <w:rsid w:val="003101DD"/>
    <w:rsid w:val="00372CA9"/>
    <w:rsid w:val="005B7C5D"/>
    <w:rsid w:val="007A5897"/>
    <w:rsid w:val="00B7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01DD7"/>
  <w15:docId w15:val="{3A005295-2110-4EF6-B2B6-C4BFDDEF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5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Herrera</dc:creator>
  <cp:lastModifiedBy>Marcela Herrera</cp:lastModifiedBy>
  <cp:revision>4</cp:revision>
  <dcterms:created xsi:type="dcterms:W3CDTF">2025-08-07T19:19:00Z</dcterms:created>
  <dcterms:modified xsi:type="dcterms:W3CDTF">2025-08-07T19:23:00Z</dcterms:modified>
</cp:coreProperties>
</file>