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129A" w14:textId="77106254" w:rsidR="00F15EA7" w:rsidRPr="00F15EA7" w:rsidRDefault="00F15EA7" w:rsidP="00F15EA7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F15EA7">
        <w:rPr>
          <w:rFonts w:ascii="Arial" w:hAnsi="Arial" w:cs="Arial"/>
          <w:b/>
          <w:lang w:val="es-ES"/>
        </w:rPr>
        <w:t xml:space="preserve">ANEXO II: Sistema de Correlatividad </w:t>
      </w:r>
      <w:r w:rsidR="00727533">
        <w:rPr>
          <w:rFonts w:ascii="Arial" w:hAnsi="Arial" w:cs="Arial"/>
          <w:b/>
          <w:lang w:val="es-ES"/>
        </w:rPr>
        <w:t>Licenciatura</w:t>
      </w:r>
      <w:r w:rsidRPr="00F15EA7">
        <w:rPr>
          <w:rFonts w:ascii="Arial" w:hAnsi="Arial" w:cs="Arial"/>
          <w:b/>
          <w:lang w:val="es-ES"/>
        </w:rPr>
        <w:t xml:space="preserve"> en Educación para la Salud (Plan 201</w:t>
      </w:r>
      <w:r w:rsidR="00E43A79">
        <w:rPr>
          <w:rFonts w:ascii="Arial" w:hAnsi="Arial" w:cs="Arial"/>
          <w:b/>
          <w:lang w:val="es-ES"/>
        </w:rPr>
        <w:t>9</w:t>
      </w:r>
      <w:r w:rsidRPr="00F15EA7">
        <w:rPr>
          <w:rFonts w:ascii="Arial" w:hAnsi="Arial" w:cs="Arial"/>
          <w:b/>
          <w:lang w:val="es-ES"/>
        </w:rPr>
        <w:t>)</w:t>
      </w:r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3085"/>
        <w:gridCol w:w="2018"/>
        <w:gridCol w:w="3260"/>
      </w:tblGrid>
      <w:tr w:rsidR="00F15EA7" w:rsidRPr="00F15EA7" w14:paraId="336B3E4B" w14:textId="77777777" w:rsidTr="00727533">
        <w:tc>
          <w:tcPr>
            <w:tcW w:w="534" w:type="dxa"/>
          </w:tcPr>
          <w:p w14:paraId="6BA77B27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15EA7">
              <w:rPr>
                <w:rFonts w:ascii="Arial" w:hAnsi="Arial" w:cs="Arial"/>
                <w:b/>
                <w:lang w:val="es-ES"/>
              </w:rPr>
              <w:t>Nº</w:t>
            </w:r>
          </w:p>
        </w:tc>
        <w:tc>
          <w:tcPr>
            <w:tcW w:w="3085" w:type="dxa"/>
          </w:tcPr>
          <w:p w14:paraId="132C85E0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15EA7">
              <w:rPr>
                <w:rFonts w:ascii="Arial" w:hAnsi="Arial" w:cs="Arial"/>
                <w:b/>
                <w:lang w:val="es-ES"/>
              </w:rPr>
              <w:t>Asignatura</w:t>
            </w:r>
          </w:p>
        </w:tc>
        <w:tc>
          <w:tcPr>
            <w:tcW w:w="2018" w:type="dxa"/>
          </w:tcPr>
          <w:p w14:paraId="2E189BD9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15EA7">
              <w:rPr>
                <w:rFonts w:ascii="Arial" w:hAnsi="Arial" w:cs="Arial"/>
                <w:b/>
                <w:lang w:val="es-ES"/>
              </w:rPr>
              <w:t>Regularizada</w:t>
            </w:r>
          </w:p>
        </w:tc>
        <w:tc>
          <w:tcPr>
            <w:tcW w:w="3260" w:type="dxa"/>
          </w:tcPr>
          <w:p w14:paraId="011F9386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15EA7">
              <w:rPr>
                <w:rFonts w:ascii="Arial" w:hAnsi="Arial" w:cs="Arial"/>
                <w:b/>
                <w:lang w:val="es-ES"/>
              </w:rPr>
              <w:t>Aprobada</w:t>
            </w:r>
          </w:p>
        </w:tc>
      </w:tr>
      <w:tr w:rsidR="00F15EA7" w:rsidRPr="00F15EA7" w14:paraId="3E596F7A" w14:textId="77777777" w:rsidTr="00727533">
        <w:tc>
          <w:tcPr>
            <w:tcW w:w="534" w:type="dxa"/>
          </w:tcPr>
          <w:p w14:paraId="34418915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085" w:type="dxa"/>
          </w:tcPr>
          <w:p w14:paraId="5134B4B2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Introducción al Conocimiento Científico</w:t>
            </w:r>
          </w:p>
        </w:tc>
        <w:tc>
          <w:tcPr>
            <w:tcW w:w="2018" w:type="dxa"/>
          </w:tcPr>
          <w:p w14:paraId="6E04EC7C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4DF15512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2696C543" w14:textId="77777777" w:rsidTr="00727533">
        <w:tc>
          <w:tcPr>
            <w:tcW w:w="534" w:type="dxa"/>
          </w:tcPr>
          <w:p w14:paraId="0816704B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085" w:type="dxa"/>
          </w:tcPr>
          <w:p w14:paraId="5FDE9FF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Antropología Filosófica</w:t>
            </w:r>
          </w:p>
        </w:tc>
        <w:tc>
          <w:tcPr>
            <w:tcW w:w="2018" w:type="dxa"/>
          </w:tcPr>
          <w:p w14:paraId="7AABEC2B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30903039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2E7AE5C9" w14:textId="77777777" w:rsidTr="00727533">
        <w:tc>
          <w:tcPr>
            <w:tcW w:w="534" w:type="dxa"/>
          </w:tcPr>
          <w:p w14:paraId="011A6AEB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085" w:type="dxa"/>
          </w:tcPr>
          <w:p w14:paraId="6D84691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Introducción a la Educación para la Salud</w:t>
            </w:r>
          </w:p>
        </w:tc>
        <w:tc>
          <w:tcPr>
            <w:tcW w:w="2018" w:type="dxa"/>
          </w:tcPr>
          <w:p w14:paraId="0BC0D8FA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00509543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6A310D97" w14:textId="77777777" w:rsidTr="00727533">
        <w:tc>
          <w:tcPr>
            <w:tcW w:w="534" w:type="dxa"/>
          </w:tcPr>
          <w:p w14:paraId="3BCE1D93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3085" w:type="dxa"/>
          </w:tcPr>
          <w:p w14:paraId="6D515230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 xml:space="preserve">Salud </w:t>
            </w:r>
            <w:proofErr w:type="gramStart"/>
            <w:r w:rsidRPr="00F15EA7">
              <w:rPr>
                <w:rFonts w:ascii="Arial" w:hAnsi="Arial" w:cs="Arial"/>
                <w:lang w:val="es-ES"/>
              </w:rPr>
              <w:t>y  Salud</w:t>
            </w:r>
            <w:proofErr w:type="gramEnd"/>
            <w:r w:rsidRPr="00F15EA7">
              <w:rPr>
                <w:rFonts w:ascii="Arial" w:hAnsi="Arial" w:cs="Arial"/>
                <w:lang w:val="es-ES"/>
              </w:rPr>
              <w:t xml:space="preserve"> Pública</w:t>
            </w:r>
          </w:p>
        </w:tc>
        <w:tc>
          <w:tcPr>
            <w:tcW w:w="2018" w:type="dxa"/>
          </w:tcPr>
          <w:p w14:paraId="63CAE7B5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7A27F6B9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1C965440" w14:textId="77777777" w:rsidTr="00727533">
        <w:tc>
          <w:tcPr>
            <w:tcW w:w="534" w:type="dxa"/>
          </w:tcPr>
          <w:p w14:paraId="76E359C1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085" w:type="dxa"/>
          </w:tcPr>
          <w:p w14:paraId="0AF743A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Pedagogía</w:t>
            </w:r>
          </w:p>
        </w:tc>
        <w:tc>
          <w:tcPr>
            <w:tcW w:w="2018" w:type="dxa"/>
          </w:tcPr>
          <w:p w14:paraId="4AEAAE3D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282B34D3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002F5DF3" w14:textId="77777777" w:rsidTr="00727533">
        <w:tc>
          <w:tcPr>
            <w:tcW w:w="534" w:type="dxa"/>
          </w:tcPr>
          <w:p w14:paraId="4E2AEDAC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3085" w:type="dxa"/>
          </w:tcPr>
          <w:p w14:paraId="5FECB1D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Psicología del Desarrollo</w:t>
            </w:r>
          </w:p>
        </w:tc>
        <w:tc>
          <w:tcPr>
            <w:tcW w:w="2018" w:type="dxa"/>
          </w:tcPr>
          <w:p w14:paraId="166F03C2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3BEFF8FA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29AA00DA" w14:textId="77777777" w:rsidTr="00727533">
        <w:tc>
          <w:tcPr>
            <w:tcW w:w="534" w:type="dxa"/>
          </w:tcPr>
          <w:p w14:paraId="3433DF90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3085" w:type="dxa"/>
          </w:tcPr>
          <w:p w14:paraId="4514583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Alfabetización Académica</w:t>
            </w:r>
          </w:p>
        </w:tc>
        <w:tc>
          <w:tcPr>
            <w:tcW w:w="2018" w:type="dxa"/>
          </w:tcPr>
          <w:p w14:paraId="3888904B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6A145912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3821E646" w14:textId="77777777" w:rsidTr="00727533">
        <w:tc>
          <w:tcPr>
            <w:tcW w:w="534" w:type="dxa"/>
          </w:tcPr>
          <w:p w14:paraId="79EF6197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3085" w:type="dxa"/>
          </w:tcPr>
          <w:p w14:paraId="6F7FD91C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Teorías de la Cultura y la Comunicación</w:t>
            </w:r>
          </w:p>
        </w:tc>
        <w:tc>
          <w:tcPr>
            <w:tcW w:w="2018" w:type="dxa"/>
          </w:tcPr>
          <w:p w14:paraId="16B8FFBC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52378CD0" w14:textId="77777777" w:rsidR="00F15EA7" w:rsidRPr="00F15EA7" w:rsidRDefault="00F15EA7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733A4247" w14:textId="77777777" w:rsidTr="00727533">
        <w:tc>
          <w:tcPr>
            <w:tcW w:w="534" w:type="dxa"/>
          </w:tcPr>
          <w:p w14:paraId="078BD5B0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085" w:type="dxa"/>
          </w:tcPr>
          <w:p w14:paraId="1A9174A4" w14:textId="77777777" w:rsidR="00F15EA7" w:rsidRPr="00F15EA7" w:rsidRDefault="00F15EA7" w:rsidP="00BF10E9">
            <w:pPr>
              <w:rPr>
                <w:rFonts w:ascii="Arial" w:hAnsi="Arial" w:cs="Arial"/>
              </w:rPr>
            </w:pPr>
            <w:r w:rsidRPr="00F15EA7">
              <w:rPr>
                <w:rFonts w:ascii="Arial" w:hAnsi="Arial" w:cs="Arial"/>
                <w:lang w:val="es-ES"/>
              </w:rPr>
              <w:t>Ecología y Salud de los ecosistemas</w:t>
            </w:r>
          </w:p>
        </w:tc>
        <w:tc>
          <w:tcPr>
            <w:tcW w:w="2018" w:type="dxa"/>
          </w:tcPr>
          <w:p w14:paraId="593477CA" w14:textId="77777777" w:rsidR="00F15EA7" w:rsidRPr="00F15EA7" w:rsidRDefault="00FC7C6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3260" w:type="dxa"/>
          </w:tcPr>
          <w:p w14:paraId="4CE473C6" w14:textId="77777777" w:rsidR="00F15EA7" w:rsidRPr="00F15EA7" w:rsidRDefault="00FC7C6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7C47BCE2" w14:textId="77777777" w:rsidTr="00727533">
        <w:tc>
          <w:tcPr>
            <w:tcW w:w="534" w:type="dxa"/>
          </w:tcPr>
          <w:p w14:paraId="1D0D855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3085" w:type="dxa"/>
          </w:tcPr>
          <w:p w14:paraId="2AC15C02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Estadística Descriptiva</w:t>
            </w:r>
          </w:p>
        </w:tc>
        <w:tc>
          <w:tcPr>
            <w:tcW w:w="2018" w:type="dxa"/>
          </w:tcPr>
          <w:p w14:paraId="56F386CD" w14:textId="77777777" w:rsidR="00F15EA7" w:rsidRPr="00E05626" w:rsidRDefault="00E05626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E05626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260" w:type="dxa"/>
          </w:tcPr>
          <w:p w14:paraId="57874AA7" w14:textId="77777777" w:rsidR="00F15EA7" w:rsidRPr="00E05626" w:rsidRDefault="004E0D0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22553594" w14:textId="77777777" w:rsidTr="00727533">
        <w:tc>
          <w:tcPr>
            <w:tcW w:w="534" w:type="dxa"/>
          </w:tcPr>
          <w:p w14:paraId="6726309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3085" w:type="dxa"/>
          </w:tcPr>
          <w:p w14:paraId="3F233938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Anatomía y Fisiología Humana</w:t>
            </w:r>
          </w:p>
        </w:tc>
        <w:tc>
          <w:tcPr>
            <w:tcW w:w="2018" w:type="dxa"/>
          </w:tcPr>
          <w:p w14:paraId="4556F8CD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3493BA0C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7B354A7E" w14:textId="77777777" w:rsidTr="00727533">
        <w:tc>
          <w:tcPr>
            <w:tcW w:w="534" w:type="dxa"/>
          </w:tcPr>
          <w:p w14:paraId="39F532BA" w14:textId="77777777" w:rsidR="00F15EA7" w:rsidRPr="00F15EA7" w:rsidRDefault="00F15EA7" w:rsidP="00F15EA7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085" w:type="dxa"/>
          </w:tcPr>
          <w:p w14:paraId="0EA7D9BF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Práctica de Educación para la Salud I</w:t>
            </w:r>
          </w:p>
        </w:tc>
        <w:tc>
          <w:tcPr>
            <w:tcW w:w="2018" w:type="dxa"/>
          </w:tcPr>
          <w:p w14:paraId="58593580" w14:textId="77777777" w:rsidR="00F15EA7" w:rsidRPr="00E05626" w:rsidRDefault="00B9552D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2, 3, </w:t>
            </w:r>
            <w:r w:rsidR="00083FC7">
              <w:rPr>
                <w:rFonts w:ascii="Arial" w:hAnsi="Arial" w:cs="Arial"/>
                <w:lang w:val="es-ES"/>
              </w:rPr>
              <w:t>4</w:t>
            </w:r>
            <w:r w:rsidR="00D7420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7166436B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57257CDA" w14:textId="77777777" w:rsidTr="00727533">
        <w:tc>
          <w:tcPr>
            <w:tcW w:w="534" w:type="dxa"/>
          </w:tcPr>
          <w:p w14:paraId="4677AFE5" w14:textId="77777777" w:rsidR="00F15EA7" w:rsidRPr="00F15EA7" w:rsidRDefault="00F15EA7" w:rsidP="00F15EA7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085" w:type="dxa"/>
          </w:tcPr>
          <w:p w14:paraId="78A3C23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Psicología Socio-comunitaria</w:t>
            </w:r>
          </w:p>
        </w:tc>
        <w:tc>
          <w:tcPr>
            <w:tcW w:w="2018" w:type="dxa"/>
          </w:tcPr>
          <w:p w14:paraId="3D5F0356" w14:textId="77777777" w:rsidR="00F15EA7" w:rsidRPr="00E05626" w:rsidRDefault="000739A1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3260" w:type="dxa"/>
          </w:tcPr>
          <w:p w14:paraId="010FD330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413BBB77" w14:textId="77777777" w:rsidTr="00727533">
        <w:tc>
          <w:tcPr>
            <w:tcW w:w="534" w:type="dxa"/>
          </w:tcPr>
          <w:p w14:paraId="54339BAD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14</w:t>
            </w:r>
          </w:p>
        </w:tc>
        <w:tc>
          <w:tcPr>
            <w:tcW w:w="3085" w:type="dxa"/>
          </w:tcPr>
          <w:p w14:paraId="5AE8110A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Promoción y Educación para la Salud</w:t>
            </w:r>
          </w:p>
        </w:tc>
        <w:tc>
          <w:tcPr>
            <w:tcW w:w="2018" w:type="dxa"/>
          </w:tcPr>
          <w:p w14:paraId="13E29AA1" w14:textId="77777777" w:rsidR="00F15EA7" w:rsidRPr="00E05626" w:rsidRDefault="00FC7C6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9, </w:t>
            </w:r>
            <w:r w:rsidR="00083FC7">
              <w:rPr>
                <w:rFonts w:ascii="Arial" w:hAnsi="Arial" w:cs="Arial"/>
                <w:lang w:val="es-ES"/>
              </w:rPr>
              <w:t>12</w:t>
            </w:r>
            <w:r w:rsidR="000739A1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7752DED6" w14:textId="77777777" w:rsidR="00F15EA7" w:rsidRPr="00E05626" w:rsidRDefault="00617FE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2, 3, 4</w:t>
            </w:r>
          </w:p>
        </w:tc>
      </w:tr>
      <w:tr w:rsidR="00F15EA7" w:rsidRPr="00F15EA7" w14:paraId="6D3EEF62" w14:textId="77777777" w:rsidTr="00727533">
        <w:tc>
          <w:tcPr>
            <w:tcW w:w="534" w:type="dxa"/>
          </w:tcPr>
          <w:p w14:paraId="2B93AAA9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3085" w:type="dxa"/>
          </w:tcPr>
          <w:p w14:paraId="5B06D47C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Comunicación para la Salud</w:t>
            </w:r>
          </w:p>
        </w:tc>
        <w:tc>
          <w:tcPr>
            <w:tcW w:w="2018" w:type="dxa"/>
          </w:tcPr>
          <w:p w14:paraId="301270A4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7, 8</w:t>
            </w:r>
          </w:p>
        </w:tc>
        <w:tc>
          <w:tcPr>
            <w:tcW w:w="3260" w:type="dxa"/>
          </w:tcPr>
          <w:p w14:paraId="4E780404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042A03BE" w14:textId="77777777" w:rsidTr="00727533">
        <w:tc>
          <w:tcPr>
            <w:tcW w:w="534" w:type="dxa"/>
          </w:tcPr>
          <w:p w14:paraId="22726BF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085" w:type="dxa"/>
          </w:tcPr>
          <w:p w14:paraId="1AA4321B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Metodología de la Educación para la Salud I</w:t>
            </w:r>
          </w:p>
        </w:tc>
        <w:tc>
          <w:tcPr>
            <w:tcW w:w="2018" w:type="dxa"/>
          </w:tcPr>
          <w:p w14:paraId="2822EDB5" w14:textId="77777777" w:rsidR="00F15EA7" w:rsidRPr="00E05626" w:rsidRDefault="00D74204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5, 7, 8,</w:t>
            </w:r>
            <w:r w:rsidR="00083FC7">
              <w:rPr>
                <w:rFonts w:ascii="Arial" w:hAnsi="Arial" w:cs="Arial"/>
                <w:lang w:val="es-ES"/>
              </w:rPr>
              <w:t xml:space="preserve"> 12</w:t>
            </w:r>
            <w:r w:rsidR="000739A1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5F05FF8F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2, 3, 4</w:t>
            </w:r>
          </w:p>
        </w:tc>
      </w:tr>
      <w:tr w:rsidR="00F15EA7" w:rsidRPr="00F15EA7" w14:paraId="0CE7B1DC" w14:textId="77777777" w:rsidTr="00727533">
        <w:tc>
          <w:tcPr>
            <w:tcW w:w="534" w:type="dxa"/>
          </w:tcPr>
          <w:p w14:paraId="5ADE4DFD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3085" w:type="dxa"/>
          </w:tcPr>
          <w:p w14:paraId="1D62C512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Problemáticas Regionales emergentes en salud</w:t>
            </w:r>
          </w:p>
        </w:tc>
        <w:tc>
          <w:tcPr>
            <w:tcW w:w="2018" w:type="dxa"/>
          </w:tcPr>
          <w:p w14:paraId="712EF510" w14:textId="77777777" w:rsidR="00F15EA7" w:rsidRPr="00E05626" w:rsidRDefault="00D74204" w:rsidP="000739A1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9, </w:t>
            </w:r>
            <w:r w:rsidR="00083FC7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3260" w:type="dxa"/>
          </w:tcPr>
          <w:p w14:paraId="317C697D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</w:tr>
      <w:tr w:rsidR="00F15EA7" w:rsidRPr="00F15EA7" w14:paraId="276D33BD" w14:textId="77777777" w:rsidTr="00727533">
        <w:tc>
          <w:tcPr>
            <w:tcW w:w="534" w:type="dxa"/>
          </w:tcPr>
          <w:p w14:paraId="2F9F0968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3085" w:type="dxa"/>
          </w:tcPr>
          <w:p w14:paraId="0338B560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Introducción a la Teorías de Género</w:t>
            </w:r>
          </w:p>
        </w:tc>
        <w:tc>
          <w:tcPr>
            <w:tcW w:w="2018" w:type="dxa"/>
          </w:tcPr>
          <w:p w14:paraId="3192C824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6714E39F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F15EA7" w:rsidRPr="00F15EA7" w14:paraId="1FA4BAAE" w14:textId="77777777" w:rsidTr="00727533">
        <w:tc>
          <w:tcPr>
            <w:tcW w:w="534" w:type="dxa"/>
          </w:tcPr>
          <w:p w14:paraId="23669F7F" w14:textId="77777777" w:rsidR="00F15EA7" w:rsidRPr="00F15EA7" w:rsidRDefault="00F15EA7" w:rsidP="00F15EA7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085" w:type="dxa"/>
          </w:tcPr>
          <w:p w14:paraId="330189B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Metodología de la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s-ES"/>
              </w:rPr>
              <w:t>Investigación  en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Educación para la Salud I</w:t>
            </w:r>
          </w:p>
        </w:tc>
        <w:tc>
          <w:tcPr>
            <w:tcW w:w="2018" w:type="dxa"/>
          </w:tcPr>
          <w:p w14:paraId="5D0C8B91" w14:textId="77777777" w:rsidR="00F15EA7" w:rsidRPr="00E05626" w:rsidRDefault="00083FC7" w:rsidP="00083FC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3260" w:type="dxa"/>
          </w:tcPr>
          <w:p w14:paraId="455316F6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</w:tr>
      <w:tr w:rsidR="00F15EA7" w:rsidRPr="00F15EA7" w14:paraId="621C971C" w14:textId="77777777" w:rsidTr="00727533">
        <w:tc>
          <w:tcPr>
            <w:tcW w:w="534" w:type="dxa"/>
          </w:tcPr>
          <w:p w14:paraId="0D9A5A7D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20</w:t>
            </w:r>
          </w:p>
        </w:tc>
        <w:tc>
          <w:tcPr>
            <w:tcW w:w="3085" w:type="dxa"/>
          </w:tcPr>
          <w:p w14:paraId="758E2681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Antropología de la Salud</w:t>
            </w:r>
          </w:p>
        </w:tc>
        <w:tc>
          <w:tcPr>
            <w:tcW w:w="2018" w:type="dxa"/>
          </w:tcPr>
          <w:p w14:paraId="69680C6F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3260" w:type="dxa"/>
          </w:tcPr>
          <w:p w14:paraId="57B1FBFA" w14:textId="77777777" w:rsidR="00F15EA7" w:rsidRPr="00E05626" w:rsidRDefault="00083FC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4, 9, 11</w:t>
            </w:r>
          </w:p>
        </w:tc>
      </w:tr>
      <w:tr w:rsidR="00F15EA7" w:rsidRPr="00F15EA7" w14:paraId="2EF0E1F6" w14:textId="77777777" w:rsidTr="00727533">
        <w:tc>
          <w:tcPr>
            <w:tcW w:w="534" w:type="dxa"/>
          </w:tcPr>
          <w:p w14:paraId="7DDDFF95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21</w:t>
            </w:r>
          </w:p>
        </w:tc>
        <w:tc>
          <w:tcPr>
            <w:tcW w:w="3085" w:type="dxa"/>
          </w:tcPr>
          <w:p w14:paraId="48A30558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Metodología de la Educación para la Salud II</w:t>
            </w:r>
          </w:p>
        </w:tc>
        <w:tc>
          <w:tcPr>
            <w:tcW w:w="2018" w:type="dxa"/>
          </w:tcPr>
          <w:p w14:paraId="3110D185" w14:textId="77777777" w:rsidR="00F15EA7" w:rsidRPr="00E05626" w:rsidRDefault="00054184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13, 14, 15, 16</w:t>
            </w:r>
            <w:r w:rsidR="00083FC7">
              <w:rPr>
                <w:rFonts w:ascii="Arial" w:hAnsi="Arial" w:cs="Arial"/>
                <w:lang w:val="es-ES"/>
              </w:rPr>
              <w:t>, 17</w:t>
            </w:r>
            <w:r w:rsidR="003D3DC7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6D4298E8" w14:textId="77777777" w:rsidR="00F15EA7" w:rsidRPr="00E05626" w:rsidRDefault="006E1DF7" w:rsidP="00083FC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4, </w:t>
            </w:r>
            <w:r w:rsidR="00083FC7">
              <w:rPr>
                <w:rFonts w:ascii="Arial" w:hAnsi="Arial" w:cs="Arial"/>
                <w:lang w:val="es-ES"/>
              </w:rPr>
              <w:t>5, 6, 7, 8, 9, 11, 12</w:t>
            </w:r>
          </w:p>
        </w:tc>
      </w:tr>
      <w:tr w:rsidR="00F15EA7" w:rsidRPr="00F15EA7" w14:paraId="4D61164A" w14:textId="77777777" w:rsidTr="00727533">
        <w:tc>
          <w:tcPr>
            <w:tcW w:w="534" w:type="dxa"/>
          </w:tcPr>
          <w:p w14:paraId="6A196093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3085" w:type="dxa"/>
          </w:tcPr>
          <w:p w14:paraId="6A9AC8CF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Práctica de Educación para la Salud II</w:t>
            </w:r>
          </w:p>
        </w:tc>
        <w:tc>
          <w:tcPr>
            <w:tcW w:w="2018" w:type="dxa"/>
          </w:tcPr>
          <w:p w14:paraId="4F168C22" w14:textId="77777777" w:rsidR="00F15EA7" w:rsidRPr="00E05626" w:rsidRDefault="00054184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13, 14, 15, 16</w:t>
            </w:r>
            <w:r w:rsidR="003D3DC7">
              <w:rPr>
                <w:rFonts w:ascii="Arial" w:hAnsi="Arial" w:cs="Arial"/>
                <w:lang w:val="es-ES"/>
              </w:rPr>
              <w:t>, 17</w:t>
            </w:r>
          </w:p>
        </w:tc>
        <w:tc>
          <w:tcPr>
            <w:tcW w:w="3260" w:type="dxa"/>
          </w:tcPr>
          <w:p w14:paraId="2F0AD383" w14:textId="77777777" w:rsidR="00F15EA7" w:rsidRPr="00E05626" w:rsidRDefault="006E1DF7" w:rsidP="006E1DF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4, </w:t>
            </w:r>
            <w:r w:rsidR="00083FC7">
              <w:rPr>
                <w:rFonts w:ascii="Arial" w:hAnsi="Arial" w:cs="Arial"/>
                <w:lang w:val="es-ES"/>
              </w:rPr>
              <w:t>5, 6, 7, 8, 9, 11, 12</w:t>
            </w:r>
          </w:p>
        </w:tc>
      </w:tr>
      <w:tr w:rsidR="00F15EA7" w:rsidRPr="00F15EA7" w14:paraId="019C84E4" w14:textId="77777777" w:rsidTr="00727533">
        <w:tc>
          <w:tcPr>
            <w:tcW w:w="534" w:type="dxa"/>
          </w:tcPr>
          <w:p w14:paraId="20A0FC96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23</w:t>
            </w:r>
          </w:p>
        </w:tc>
        <w:tc>
          <w:tcPr>
            <w:tcW w:w="3085" w:type="dxa"/>
          </w:tcPr>
          <w:p w14:paraId="5B06C8F4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Tecnologías de la Comunicación y la Educación</w:t>
            </w:r>
          </w:p>
        </w:tc>
        <w:tc>
          <w:tcPr>
            <w:tcW w:w="2018" w:type="dxa"/>
          </w:tcPr>
          <w:p w14:paraId="2E5816E7" w14:textId="77777777" w:rsidR="000E2351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47362BB" w14:textId="77777777" w:rsidR="00F15EA7" w:rsidRPr="00E05626" w:rsidRDefault="006E1DF7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15</w:t>
            </w:r>
            <w:r w:rsidR="0005418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599F45FF" w14:textId="77777777" w:rsidR="000E2351" w:rsidRDefault="000E2351" w:rsidP="006E1DF7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E4D2BF7" w14:textId="77777777" w:rsidR="00F15EA7" w:rsidRPr="00E05626" w:rsidRDefault="006E1DF7" w:rsidP="006E1DF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7, 8</w:t>
            </w:r>
          </w:p>
        </w:tc>
      </w:tr>
      <w:tr w:rsidR="00F15EA7" w:rsidRPr="00F15EA7" w14:paraId="3EA535F2" w14:textId="77777777" w:rsidTr="00727533">
        <w:tc>
          <w:tcPr>
            <w:tcW w:w="534" w:type="dxa"/>
          </w:tcPr>
          <w:p w14:paraId="6CA2D05A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3085" w:type="dxa"/>
          </w:tcPr>
          <w:p w14:paraId="3D200F5F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Práctica de Educación para la Salud II</w:t>
            </w:r>
            <w:r>
              <w:rPr>
                <w:rFonts w:ascii="Arial" w:hAnsi="Arial" w:cs="Arial"/>
                <w:lang w:val="es-ES"/>
              </w:rPr>
              <w:t>I</w:t>
            </w:r>
          </w:p>
        </w:tc>
        <w:tc>
          <w:tcPr>
            <w:tcW w:w="2018" w:type="dxa"/>
          </w:tcPr>
          <w:p w14:paraId="11FA8C80" w14:textId="77777777" w:rsidR="00F15EA7" w:rsidRPr="00E05626" w:rsidRDefault="006E1DF7" w:rsidP="006E1DF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13, </w:t>
            </w:r>
            <w:r w:rsidR="003D3DC7">
              <w:rPr>
                <w:rFonts w:ascii="Arial" w:hAnsi="Arial" w:cs="Arial"/>
                <w:lang w:val="es-ES"/>
              </w:rPr>
              <w:t xml:space="preserve">18, </w:t>
            </w:r>
            <w:r w:rsidR="002F1DB4">
              <w:rPr>
                <w:rFonts w:ascii="Arial" w:hAnsi="Arial" w:cs="Arial"/>
                <w:lang w:val="es-ES"/>
              </w:rPr>
              <w:t xml:space="preserve">20, </w:t>
            </w:r>
            <w:r w:rsidR="00C35D54">
              <w:rPr>
                <w:rFonts w:ascii="Arial" w:hAnsi="Arial" w:cs="Arial"/>
                <w:lang w:val="es-ES"/>
              </w:rPr>
              <w:t xml:space="preserve">21, </w:t>
            </w:r>
            <w:r w:rsidR="002F1DB4">
              <w:rPr>
                <w:rFonts w:ascii="Arial" w:hAnsi="Arial" w:cs="Arial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>2</w:t>
            </w:r>
            <w:r w:rsidR="002F1DB4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260" w:type="dxa"/>
          </w:tcPr>
          <w:p w14:paraId="53ECCDEF" w14:textId="77777777" w:rsidR="00F15EA7" w:rsidRPr="00E05626" w:rsidRDefault="006E1DF7" w:rsidP="006E1DF7">
            <w:pPr>
              <w:jc w:val="both"/>
              <w:rPr>
                <w:rFonts w:ascii="Arial" w:hAnsi="Arial" w:cs="Arial"/>
                <w:lang w:val="es-ES"/>
              </w:rPr>
            </w:pPr>
            <w:r w:rsidRPr="006E1DF7">
              <w:rPr>
                <w:rFonts w:ascii="Arial" w:hAnsi="Arial" w:cs="Arial"/>
                <w:lang w:val="es-ES"/>
              </w:rPr>
              <w:t>2, 3, 4,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5, 6,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7, 8, 9, 11, 12,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13, 14, 15, 16, 17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</w:p>
        </w:tc>
      </w:tr>
      <w:tr w:rsidR="00F15EA7" w:rsidRPr="00F15EA7" w14:paraId="0D6E6197" w14:textId="77777777" w:rsidTr="00727533">
        <w:tc>
          <w:tcPr>
            <w:tcW w:w="534" w:type="dxa"/>
          </w:tcPr>
          <w:p w14:paraId="631362DF" w14:textId="77777777" w:rsidR="00F15EA7" w:rsidRPr="00F15EA7" w:rsidRDefault="00F15EA7" w:rsidP="00F15EA7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085" w:type="dxa"/>
          </w:tcPr>
          <w:p w14:paraId="79C4FCAB" w14:textId="77777777" w:rsidR="00F15EA7" w:rsidRPr="00F15EA7" w:rsidRDefault="00F15EA7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Metodología de la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s-ES"/>
              </w:rPr>
              <w:t>Investigación  en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Educación para la Salud II</w:t>
            </w:r>
          </w:p>
        </w:tc>
        <w:tc>
          <w:tcPr>
            <w:tcW w:w="2018" w:type="dxa"/>
          </w:tcPr>
          <w:p w14:paraId="151E2F66" w14:textId="77777777" w:rsidR="000E2351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20D1886" w14:textId="77777777" w:rsidR="00F15EA7" w:rsidRPr="00E05626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3260" w:type="dxa"/>
          </w:tcPr>
          <w:p w14:paraId="0B729690" w14:textId="77777777" w:rsidR="000E2351" w:rsidRDefault="000E2351" w:rsidP="00BF10E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606C989" w14:textId="77777777" w:rsidR="00F15EA7" w:rsidRPr="00E05626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1, 10</w:t>
            </w:r>
          </w:p>
        </w:tc>
      </w:tr>
      <w:tr w:rsidR="00D54C00" w:rsidRPr="00F15EA7" w14:paraId="473000B2" w14:textId="77777777" w:rsidTr="00727533">
        <w:tc>
          <w:tcPr>
            <w:tcW w:w="534" w:type="dxa"/>
          </w:tcPr>
          <w:p w14:paraId="5EA2A902" w14:textId="77777777" w:rsidR="00D54C00" w:rsidRPr="00F15EA7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3085" w:type="dxa"/>
          </w:tcPr>
          <w:p w14:paraId="213A92B0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Sociología de la Salud</w:t>
            </w:r>
          </w:p>
        </w:tc>
        <w:tc>
          <w:tcPr>
            <w:tcW w:w="2018" w:type="dxa"/>
          </w:tcPr>
          <w:p w14:paraId="5F1A1F0F" w14:textId="77777777" w:rsidR="00D54C00" w:rsidRPr="00E05626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18, 20</w:t>
            </w:r>
          </w:p>
        </w:tc>
        <w:tc>
          <w:tcPr>
            <w:tcW w:w="3260" w:type="dxa"/>
          </w:tcPr>
          <w:p w14:paraId="08267A57" w14:textId="77777777" w:rsidR="00D54C00" w:rsidRPr="00E05626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4, 9, 11, 17</w:t>
            </w:r>
          </w:p>
        </w:tc>
      </w:tr>
      <w:tr w:rsidR="00D54C00" w:rsidRPr="00F15EA7" w14:paraId="58812969" w14:textId="77777777" w:rsidTr="00727533">
        <w:tc>
          <w:tcPr>
            <w:tcW w:w="534" w:type="dxa"/>
          </w:tcPr>
          <w:p w14:paraId="17978322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3085" w:type="dxa"/>
          </w:tcPr>
          <w:p w14:paraId="2A8E7A5B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Ética Profesional y Legislación</w:t>
            </w:r>
          </w:p>
        </w:tc>
        <w:tc>
          <w:tcPr>
            <w:tcW w:w="2018" w:type="dxa"/>
          </w:tcPr>
          <w:p w14:paraId="36F8C814" w14:textId="77777777" w:rsidR="00D54C00" w:rsidRPr="00E05626" w:rsidRDefault="000E2351" w:rsidP="006C233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3260" w:type="dxa"/>
          </w:tcPr>
          <w:p w14:paraId="01208B00" w14:textId="77777777" w:rsidR="00D54C00" w:rsidRPr="00E05626" w:rsidRDefault="000E2351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6E1DF7">
              <w:rPr>
                <w:rFonts w:ascii="Arial" w:hAnsi="Arial" w:cs="Arial"/>
                <w:lang w:val="es-ES"/>
              </w:rPr>
              <w:t>2, 3, 4,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5, 6,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7, 8, 9, 11, 12,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13, 14, 15, 16, 17</w:t>
            </w:r>
            <w:r>
              <w:rPr>
                <w:rFonts w:ascii="Arial" w:hAnsi="Arial" w:cs="Arial"/>
                <w:lang w:val="es-ES"/>
              </w:rPr>
              <w:t>, 18, 20, 22</w:t>
            </w:r>
          </w:p>
        </w:tc>
      </w:tr>
      <w:tr w:rsidR="00D54C00" w:rsidRPr="00F15EA7" w14:paraId="25820130" w14:textId="77777777" w:rsidTr="00727533">
        <w:tc>
          <w:tcPr>
            <w:tcW w:w="534" w:type="dxa"/>
          </w:tcPr>
          <w:p w14:paraId="6E1E73A4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28</w:t>
            </w:r>
          </w:p>
        </w:tc>
        <w:tc>
          <w:tcPr>
            <w:tcW w:w="3085" w:type="dxa"/>
          </w:tcPr>
          <w:p w14:paraId="21473F5C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Epidemiología Social Crítica</w:t>
            </w:r>
          </w:p>
        </w:tc>
        <w:tc>
          <w:tcPr>
            <w:tcW w:w="2018" w:type="dxa"/>
          </w:tcPr>
          <w:p w14:paraId="45566BBC" w14:textId="77777777" w:rsidR="00D54C00" w:rsidRPr="00E05626" w:rsidRDefault="006C233E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3260" w:type="dxa"/>
          </w:tcPr>
          <w:p w14:paraId="1F6FF7CC" w14:textId="77777777" w:rsidR="00D54C00" w:rsidRPr="00E05626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4, 9, 11, 17, 18, 20</w:t>
            </w:r>
          </w:p>
        </w:tc>
      </w:tr>
      <w:tr w:rsidR="00D54C00" w:rsidRPr="00F15EA7" w14:paraId="4E4ABF1F" w14:textId="77777777" w:rsidTr="00727533">
        <w:tc>
          <w:tcPr>
            <w:tcW w:w="534" w:type="dxa"/>
          </w:tcPr>
          <w:p w14:paraId="07744B22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29</w:t>
            </w:r>
          </w:p>
        </w:tc>
        <w:tc>
          <w:tcPr>
            <w:tcW w:w="3085" w:type="dxa"/>
          </w:tcPr>
          <w:p w14:paraId="13730FC7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Escritura Académica</w:t>
            </w:r>
          </w:p>
        </w:tc>
        <w:tc>
          <w:tcPr>
            <w:tcW w:w="2018" w:type="dxa"/>
          </w:tcPr>
          <w:p w14:paraId="4030F027" w14:textId="77777777" w:rsidR="00D54C00" w:rsidRPr="00E05626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  <w:tc>
          <w:tcPr>
            <w:tcW w:w="3260" w:type="dxa"/>
          </w:tcPr>
          <w:p w14:paraId="3079DE1D" w14:textId="77777777" w:rsidR="00D54C00" w:rsidRPr="00E05626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--</w:t>
            </w:r>
          </w:p>
        </w:tc>
      </w:tr>
      <w:tr w:rsidR="00D54C00" w:rsidRPr="00F15EA7" w14:paraId="722EB268" w14:textId="77777777" w:rsidTr="00727533">
        <w:tc>
          <w:tcPr>
            <w:tcW w:w="534" w:type="dxa"/>
          </w:tcPr>
          <w:p w14:paraId="2492F822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30</w:t>
            </w:r>
          </w:p>
        </w:tc>
        <w:tc>
          <w:tcPr>
            <w:tcW w:w="3085" w:type="dxa"/>
          </w:tcPr>
          <w:p w14:paraId="3545EB19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Bioética y Salud</w:t>
            </w:r>
          </w:p>
        </w:tc>
        <w:tc>
          <w:tcPr>
            <w:tcW w:w="2018" w:type="dxa"/>
          </w:tcPr>
          <w:p w14:paraId="5658E124" w14:textId="77777777" w:rsidR="00D54C00" w:rsidRPr="00E05626" w:rsidRDefault="00617FE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3260" w:type="dxa"/>
          </w:tcPr>
          <w:p w14:paraId="2AC211B9" w14:textId="77777777" w:rsidR="00D54C00" w:rsidRPr="00E05626" w:rsidRDefault="000E2351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6E1DF7">
              <w:rPr>
                <w:rFonts w:ascii="Arial" w:hAnsi="Arial" w:cs="Arial"/>
                <w:lang w:val="es-ES"/>
              </w:rPr>
              <w:t>2, 3, 4,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5, 6,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7, 8, 9, 11, 12,</w:t>
            </w:r>
            <w:r w:rsidRPr="006E1DF7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E1DF7">
              <w:rPr>
                <w:rFonts w:ascii="Arial" w:hAnsi="Arial" w:cs="Arial"/>
                <w:lang w:val="es-ES"/>
              </w:rPr>
              <w:t>13, 14, 15, 16, 17</w:t>
            </w:r>
            <w:r>
              <w:rPr>
                <w:rFonts w:ascii="Arial" w:hAnsi="Arial" w:cs="Arial"/>
                <w:lang w:val="es-ES"/>
              </w:rPr>
              <w:t>, 18, 20, 22, 27</w:t>
            </w:r>
          </w:p>
        </w:tc>
      </w:tr>
      <w:tr w:rsidR="00D54C00" w:rsidRPr="00F15EA7" w14:paraId="39E4B263" w14:textId="77777777" w:rsidTr="00727533">
        <w:tc>
          <w:tcPr>
            <w:tcW w:w="534" w:type="dxa"/>
          </w:tcPr>
          <w:p w14:paraId="047F3593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31</w:t>
            </w:r>
          </w:p>
        </w:tc>
        <w:tc>
          <w:tcPr>
            <w:tcW w:w="3085" w:type="dxa"/>
          </w:tcPr>
          <w:p w14:paraId="1F36EA33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>Metodología de la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s-ES"/>
              </w:rPr>
              <w:t>Investigación  en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Educación para la Salud III</w:t>
            </w:r>
          </w:p>
        </w:tc>
        <w:tc>
          <w:tcPr>
            <w:tcW w:w="2018" w:type="dxa"/>
          </w:tcPr>
          <w:p w14:paraId="18C356EF" w14:textId="77777777" w:rsidR="000E2351" w:rsidRDefault="000E2351" w:rsidP="00BF10E9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8EACF57" w14:textId="77777777" w:rsidR="00D54C00" w:rsidRPr="00E05626" w:rsidRDefault="00C37015" w:rsidP="00176904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25,</w:t>
            </w:r>
            <w:r w:rsidR="00617FE5">
              <w:rPr>
                <w:rFonts w:ascii="Arial" w:hAnsi="Arial" w:cs="Arial"/>
                <w:lang w:val="es-ES"/>
              </w:rPr>
              <w:t xml:space="preserve"> 28, </w:t>
            </w:r>
            <w:r w:rsidR="007E5873">
              <w:rPr>
                <w:rFonts w:ascii="Arial" w:hAnsi="Arial" w:cs="Arial"/>
                <w:lang w:val="es-ES"/>
              </w:rPr>
              <w:t>29</w:t>
            </w:r>
          </w:p>
        </w:tc>
        <w:tc>
          <w:tcPr>
            <w:tcW w:w="3260" w:type="dxa"/>
          </w:tcPr>
          <w:p w14:paraId="0320FF25" w14:textId="77777777" w:rsidR="000E2351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3E8ED4F" w14:textId="77777777" w:rsidR="00D54C00" w:rsidRPr="00E05626" w:rsidRDefault="000E2351" w:rsidP="000E2351">
            <w:pPr>
              <w:jc w:val="center"/>
              <w:rPr>
                <w:rFonts w:ascii="Arial" w:hAnsi="Arial" w:cs="Arial"/>
                <w:lang w:val="es-ES"/>
              </w:rPr>
            </w:pPr>
            <w:r w:rsidRPr="000E2351">
              <w:rPr>
                <w:rFonts w:ascii="Arial" w:hAnsi="Arial" w:cs="Arial"/>
                <w:lang w:val="es-ES"/>
              </w:rPr>
              <w:t>1, 4, 9, 10, 11, 17, 18, 19, 20, 26</w:t>
            </w:r>
          </w:p>
        </w:tc>
      </w:tr>
      <w:tr w:rsidR="00D54C00" w:rsidRPr="00D54C00" w14:paraId="0F6B65F5" w14:textId="77777777" w:rsidTr="00727533">
        <w:tc>
          <w:tcPr>
            <w:tcW w:w="534" w:type="dxa"/>
          </w:tcPr>
          <w:p w14:paraId="159C63C6" w14:textId="77777777" w:rsidR="00D54C00" w:rsidRDefault="00D54C00" w:rsidP="00F15EA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32</w:t>
            </w:r>
          </w:p>
        </w:tc>
        <w:tc>
          <w:tcPr>
            <w:tcW w:w="3085" w:type="dxa"/>
          </w:tcPr>
          <w:p w14:paraId="2BAC544F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Estadística Aplicada a la Salud</w:t>
            </w:r>
          </w:p>
        </w:tc>
        <w:tc>
          <w:tcPr>
            <w:tcW w:w="2018" w:type="dxa"/>
          </w:tcPr>
          <w:p w14:paraId="0D2B2914" w14:textId="77777777" w:rsidR="00D54C00" w:rsidRPr="00E05626" w:rsidRDefault="00C3701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25,</w:t>
            </w:r>
            <w:r w:rsidR="000E2351">
              <w:rPr>
                <w:rFonts w:ascii="Arial" w:hAnsi="Arial" w:cs="Arial"/>
                <w:lang w:val="es-ES"/>
              </w:rPr>
              <w:t xml:space="preserve"> 28</w:t>
            </w:r>
          </w:p>
        </w:tc>
        <w:tc>
          <w:tcPr>
            <w:tcW w:w="3260" w:type="dxa"/>
          </w:tcPr>
          <w:p w14:paraId="4BD39797" w14:textId="77777777" w:rsidR="00D54C00" w:rsidRPr="00E05626" w:rsidRDefault="000E2351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1, 4, 9, 10, 11, 17, 18, 19, 20, 26</w:t>
            </w:r>
          </w:p>
        </w:tc>
      </w:tr>
      <w:tr w:rsidR="00D54C00" w:rsidRPr="00F15EA7" w14:paraId="4653B97E" w14:textId="77777777" w:rsidTr="00727533">
        <w:tc>
          <w:tcPr>
            <w:tcW w:w="534" w:type="dxa"/>
          </w:tcPr>
          <w:p w14:paraId="26332346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33</w:t>
            </w:r>
          </w:p>
        </w:tc>
        <w:tc>
          <w:tcPr>
            <w:tcW w:w="3085" w:type="dxa"/>
          </w:tcPr>
          <w:p w14:paraId="12DD01E9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Inglés I</w:t>
            </w:r>
          </w:p>
        </w:tc>
        <w:tc>
          <w:tcPr>
            <w:tcW w:w="2018" w:type="dxa"/>
          </w:tcPr>
          <w:p w14:paraId="439EF414" w14:textId="77777777" w:rsidR="00D54C00" w:rsidRPr="00E05626" w:rsidRDefault="00D54C00" w:rsidP="00BF10E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</w:tcPr>
          <w:p w14:paraId="44067217" w14:textId="77777777" w:rsidR="00D54C00" w:rsidRPr="00E05626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54C00" w:rsidRPr="00F15EA7" w14:paraId="6C37D92D" w14:textId="77777777" w:rsidTr="00727533">
        <w:tc>
          <w:tcPr>
            <w:tcW w:w="534" w:type="dxa"/>
          </w:tcPr>
          <w:p w14:paraId="14FFE826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34</w:t>
            </w:r>
          </w:p>
        </w:tc>
        <w:tc>
          <w:tcPr>
            <w:tcW w:w="3085" w:type="dxa"/>
          </w:tcPr>
          <w:p w14:paraId="3879B752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Gestión en Salud Integral</w:t>
            </w:r>
          </w:p>
        </w:tc>
        <w:tc>
          <w:tcPr>
            <w:tcW w:w="2018" w:type="dxa"/>
          </w:tcPr>
          <w:p w14:paraId="307AA380" w14:textId="77777777" w:rsidR="00D54C00" w:rsidRPr="00E05626" w:rsidRDefault="007E5873" w:rsidP="00BF10E9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30, </w:t>
            </w:r>
            <w:r w:rsidR="000E2351">
              <w:rPr>
                <w:rFonts w:ascii="Arial" w:hAnsi="Arial" w:cs="Arial"/>
                <w:lang w:val="es-ES"/>
              </w:rPr>
              <w:t>31, 32</w:t>
            </w:r>
          </w:p>
        </w:tc>
        <w:tc>
          <w:tcPr>
            <w:tcW w:w="3260" w:type="dxa"/>
          </w:tcPr>
          <w:p w14:paraId="6BDF2FC0" w14:textId="77777777" w:rsidR="00D54C00" w:rsidRPr="00E05626" w:rsidRDefault="00832742" w:rsidP="0083274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1, </w:t>
            </w:r>
            <w:r w:rsidR="000E2351">
              <w:rPr>
                <w:rFonts w:ascii="Arial" w:hAnsi="Arial" w:cs="Arial"/>
                <w:lang w:val="es-ES"/>
              </w:rPr>
              <w:t xml:space="preserve">2, </w:t>
            </w:r>
            <w:r>
              <w:rPr>
                <w:rFonts w:ascii="Arial" w:hAnsi="Arial" w:cs="Arial"/>
                <w:lang w:val="es-ES"/>
              </w:rPr>
              <w:t xml:space="preserve">3, 4, 5, 6, 7, 8, 9, 10, 11, 12, 13, 14, 15, 16, 17, 18, 19, 20, 22, </w:t>
            </w:r>
            <w:r w:rsidR="000E2351">
              <w:rPr>
                <w:rFonts w:ascii="Arial" w:hAnsi="Arial" w:cs="Arial"/>
                <w:lang w:val="es-ES"/>
              </w:rPr>
              <w:t>24,</w:t>
            </w:r>
            <w:r>
              <w:rPr>
                <w:rFonts w:ascii="Arial" w:hAnsi="Arial" w:cs="Arial"/>
                <w:lang w:val="es-ES"/>
              </w:rPr>
              <w:t xml:space="preserve"> 25,</w:t>
            </w:r>
            <w:r w:rsidR="000E2351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26, </w:t>
            </w:r>
            <w:r w:rsidR="000E2351">
              <w:rPr>
                <w:rFonts w:ascii="Arial" w:hAnsi="Arial" w:cs="Arial"/>
                <w:lang w:val="es-ES"/>
              </w:rPr>
              <w:t xml:space="preserve">27, </w:t>
            </w:r>
            <w:r>
              <w:rPr>
                <w:rFonts w:ascii="Arial" w:hAnsi="Arial" w:cs="Arial"/>
                <w:lang w:val="es-ES"/>
              </w:rPr>
              <w:t>28, 29</w:t>
            </w:r>
          </w:p>
        </w:tc>
      </w:tr>
      <w:tr w:rsidR="00D54C00" w:rsidRPr="00F15EA7" w14:paraId="6401864B" w14:textId="77777777" w:rsidTr="00727533">
        <w:tc>
          <w:tcPr>
            <w:tcW w:w="534" w:type="dxa"/>
          </w:tcPr>
          <w:p w14:paraId="35937A13" w14:textId="77777777" w:rsidR="00D54C00" w:rsidRPr="00F15EA7" w:rsidRDefault="00D54C00" w:rsidP="00D54C0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35</w:t>
            </w:r>
          </w:p>
        </w:tc>
        <w:tc>
          <w:tcPr>
            <w:tcW w:w="3085" w:type="dxa"/>
          </w:tcPr>
          <w:p w14:paraId="75BF05F0" w14:textId="77777777" w:rsidR="00D54C00" w:rsidRPr="00F15EA7" w:rsidRDefault="00D54C00" w:rsidP="00D54C00">
            <w:pPr>
              <w:jc w:val="both"/>
              <w:rPr>
                <w:rFonts w:ascii="Arial" w:hAnsi="Arial" w:cs="Arial"/>
                <w:lang w:val="es-ES"/>
              </w:rPr>
            </w:pPr>
            <w:r w:rsidRPr="00F15EA7">
              <w:rPr>
                <w:rFonts w:ascii="Arial" w:hAnsi="Arial" w:cs="Arial"/>
                <w:lang w:val="es-ES"/>
              </w:rPr>
              <w:t xml:space="preserve">Práctica </w:t>
            </w:r>
            <w:r>
              <w:rPr>
                <w:rFonts w:ascii="Arial" w:hAnsi="Arial" w:cs="Arial"/>
                <w:lang w:val="es-ES"/>
              </w:rPr>
              <w:t>Integrales de</w:t>
            </w:r>
            <w:r w:rsidRPr="00F15EA7">
              <w:rPr>
                <w:rFonts w:ascii="Arial" w:hAnsi="Arial" w:cs="Arial"/>
                <w:lang w:val="es-ES"/>
              </w:rPr>
              <w:t xml:space="preserve"> Educación para la Salud </w:t>
            </w:r>
          </w:p>
        </w:tc>
        <w:tc>
          <w:tcPr>
            <w:tcW w:w="2018" w:type="dxa"/>
          </w:tcPr>
          <w:p w14:paraId="3C53BCA0" w14:textId="77777777" w:rsidR="00D54C00" w:rsidRPr="00E05626" w:rsidRDefault="006C233E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23, 24, </w:t>
            </w:r>
            <w:r w:rsidR="007E5873">
              <w:rPr>
                <w:rFonts w:ascii="Arial" w:hAnsi="Arial" w:cs="Arial"/>
                <w:lang w:val="es-ES"/>
              </w:rPr>
              <w:t xml:space="preserve">30, </w:t>
            </w:r>
            <w:r w:rsidR="00832742">
              <w:rPr>
                <w:rFonts w:ascii="Arial" w:hAnsi="Arial" w:cs="Arial"/>
                <w:lang w:val="es-ES"/>
              </w:rPr>
              <w:t>31, 32</w:t>
            </w:r>
          </w:p>
        </w:tc>
        <w:tc>
          <w:tcPr>
            <w:tcW w:w="3260" w:type="dxa"/>
          </w:tcPr>
          <w:p w14:paraId="73782A73" w14:textId="77777777" w:rsidR="00D54C00" w:rsidRPr="00E05626" w:rsidRDefault="00176904" w:rsidP="00176904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1, </w:t>
            </w:r>
            <w:r w:rsidR="00832742">
              <w:rPr>
                <w:rFonts w:ascii="Arial" w:hAnsi="Arial" w:cs="Arial"/>
                <w:lang w:val="es-ES"/>
              </w:rPr>
              <w:t xml:space="preserve">2, 3, 4, 5, 6, 7, 8, 9, </w:t>
            </w:r>
            <w:r>
              <w:rPr>
                <w:rFonts w:ascii="Arial" w:hAnsi="Arial" w:cs="Arial"/>
                <w:lang w:val="es-ES"/>
              </w:rPr>
              <w:t xml:space="preserve">10, </w:t>
            </w:r>
            <w:r w:rsidR="00832742">
              <w:rPr>
                <w:rFonts w:ascii="Arial" w:hAnsi="Arial" w:cs="Arial"/>
                <w:lang w:val="es-ES"/>
              </w:rPr>
              <w:t xml:space="preserve">11, 12, 13, 14, 15, 16, 17, 18, </w:t>
            </w:r>
            <w:r>
              <w:rPr>
                <w:rFonts w:ascii="Arial" w:hAnsi="Arial" w:cs="Arial"/>
                <w:lang w:val="es-ES"/>
              </w:rPr>
              <w:t xml:space="preserve">19, </w:t>
            </w:r>
            <w:r w:rsidR="00832742">
              <w:rPr>
                <w:rFonts w:ascii="Arial" w:hAnsi="Arial" w:cs="Arial"/>
                <w:lang w:val="es-ES"/>
              </w:rPr>
              <w:t>20, 22, 24,</w:t>
            </w:r>
            <w:r>
              <w:rPr>
                <w:rFonts w:ascii="Arial" w:hAnsi="Arial" w:cs="Arial"/>
                <w:lang w:val="es-ES"/>
              </w:rPr>
              <w:t xml:space="preserve"> 25, 26, </w:t>
            </w:r>
            <w:r w:rsidR="00832742">
              <w:rPr>
                <w:rFonts w:ascii="Arial" w:hAnsi="Arial" w:cs="Arial"/>
                <w:lang w:val="es-ES"/>
              </w:rPr>
              <w:t>27,</w:t>
            </w:r>
            <w:r>
              <w:rPr>
                <w:rFonts w:ascii="Arial" w:hAnsi="Arial" w:cs="Arial"/>
                <w:lang w:val="es-ES"/>
              </w:rPr>
              <w:t xml:space="preserve"> 28, 29 </w:t>
            </w:r>
            <w:r w:rsidR="00832742">
              <w:rPr>
                <w:rFonts w:ascii="Arial" w:hAnsi="Arial" w:cs="Arial"/>
                <w:lang w:val="es-ES"/>
              </w:rPr>
              <w:t xml:space="preserve">  </w:t>
            </w:r>
          </w:p>
        </w:tc>
      </w:tr>
      <w:tr w:rsidR="00D54C00" w:rsidRPr="00F15EA7" w14:paraId="58749BBA" w14:textId="77777777" w:rsidTr="00727533">
        <w:tc>
          <w:tcPr>
            <w:tcW w:w="534" w:type="dxa"/>
          </w:tcPr>
          <w:p w14:paraId="2989E9A7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36</w:t>
            </w:r>
          </w:p>
        </w:tc>
        <w:tc>
          <w:tcPr>
            <w:tcW w:w="3085" w:type="dxa"/>
          </w:tcPr>
          <w:p w14:paraId="2AD56F8E" w14:textId="77777777" w:rsidR="00D54C00" w:rsidRPr="00F15EA7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Seminario Taller I</w:t>
            </w:r>
          </w:p>
        </w:tc>
        <w:tc>
          <w:tcPr>
            <w:tcW w:w="2018" w:type="dxa"/>
          </w:tcPr>
          <w:p w14:paraId="592563CA" w14:textId="77777777" w:rsidR="00D54C00" w:rsidRPr="00E05626" w:rsidRDefault="00CC18CC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35</w:t>
            </w:r>
          </w:p>
        </w:tc>
        <w:tc>
          <w:tcPr>
            <w:tcW w:w="3260" w:type="dxa"/>
          </w:tcPr>
          <w:p w14:paraId="0A7227FC" w14:textId="77777777" w:rsidR="00D54C00" w:rsidRPr="00E05626" w:rsidRDefault="00176904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1, 2, 3, 4, 5, 6, 7, 8, 9, 10, 11, 12, 13, 14, 15, 16, 17, 18, 19, 20, 22, 23, 24, 25, 26, 27, 28, 29, 30, 31, 32 </w:t>
            </w:r>
          </w:p>
        </w:tc>
      </w:tr>
      <w:tr w:rsidR="00D54C00" w:rsidRPr="00F15EA7" w14:paraId="4CD8687E" w14:textId="77777777" w:rsidTr="00727533">
        <w:tc>
          <w:tcPr>
            <w:tcW w:w="534" w:type="dxa"/>
          </w:tcPr>
          <w:p w14:paraId="0C871CB8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37</w:t>
            </w:r>
          </w:p>
        </w:tc>
        <w:tc>
          <w:tcPr>
            <w:tcW w:w="3085" w:type="dxa"/>
          </w:tcPr>
          <w:p w14:paraId="366572C5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Seminario Taller II</w:t>
            </w:r>
          </w:p>
        </w:tc>
        <w:tc>
          <w:tcPr>
            <w:tcW w:w="2018" w:type="dxa"/>
          </w:tcPr>
          <w:p w14:paraId="6CF0C4AF" w14:textId="77777777" w:rsidR="00D54C00" w:rsidRPr="00E05626" w:rsidRDefault="00FC7C65" w:rsidP="00BF10E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35</w:t>
            </w:r>
          </w:p>
        </w:tc>
        <w:tc>
          <w:tcPr>
            <w:tcW w:w="3260" w:type="dxa"/>
          </w:tcPr>
          <w:p w14:paraId="6BB65499" w14:textId="77777777" w:rsidR="00D54C00" w:rsidRPr="00E05626" w:rsidRDefault="00176904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1, 2, 3, 4, 5, 6, 7, 8, 9, 10, 11, 12, 13, 14, 15, 16, 17, 18, 19, 20, 22, 23, 24, 25, 26, 27, 28, 29, 30, 31, 32</w:t>
            </w:r>
          </w:p>
        </w:tc>
      </w:tr>
      <w:tr w:rsidR="00D54C00" w:rsidRPr="00F15EA7" w14:paraId="4A03570F" w14:textId="77777777" w:rsidTr="00727533">
        <w:tc>
          <w:tcPr>
            <w:tcW w:w="534" w:type="dxa"/>
          </w:tcPr>
          <w:p w14:paraId="252D8DCE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38</w:t>
            </w:r>
          </w:p>
        </w:tc>
        <w:tc>
          <w:tcPr>
            <w:tcW w:w="3085" w:type="dxa"/>
          </w:tcPr>
          <w:p w14:paraId="5FA5DE1E" w14:textId="77777777" w:rsidR="00D54C00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Seminario de Idioma</w:t>
            </w:r>
          </w:p>
        </w:tc>
        <w:tc>
          <w:tcPr>
            <w:tcW w:w="2018" w:type="dxa"/>
          </w:tcPr>
          <w:p w14:paraId="79470D45" w14:textId="77777777" w:rsidR="00D54C00" w:rsidRPr="00F96ACD" w:rsidRDefault="00F96ACD" w:rsidP="00BF10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F96ACD">
              <w:rPr>
                <w:rFonts w:ascii="Arial" w:hAnsi="Arial" w:cs="Arial"/>
                <w:b/>
                <w:sz w:val="28"/>
                <w:szCs w:val="28"/>
                <w:lang w:val="es-ES"/>
              </w:rPr>
              <w:t>*</w:t>
            </w:r>
          </w:p>
        </w:tc>
        <w:tc>
          <w:tcPr>
            <w:tcW w:w="3260" w:type="dxa"/>
          </w:tcPr>
          <w:p w14:paraId="35D5113E" w14:textId="77777777" w:rsidR="00D54C00" w:rsidRPr="00E05626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54C00" w:rsidRPr="00F96ACD" w14:paraId="2906DAE2" w14:textId="77777777" w:rsidTr="00727533">
        <w:tc>
          <w:tcPr>
            <w:tcW w:w="534" w:type="dxa"/>
          </w:tcPr>
          <w:p w14:paraId="7D2FA4A0" w14:textId="77777777" w:rsidR="00D54C00" w:rsidRPr="00F96ACD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96ACD">
              <w:rPr>
                <w:rFonts w:ascii="Arial" w:hAnsi="Arial" w:cs="Arial"/>
                <w:lang w:val="es-ES"/>
              </w:rPr>
              <w:t>39</w:t>
            </w:r>
          </w:p>
        </w:tc>
        <w:tc>
          <w:tcPr>
            <w:tcW w:w="3085" w:type="dxa"/>
          </w:tcPr>
          <w:p w14:paraId="27CB8796" w14:textId="77777777" w:rsidR="00D54C00" w:rsidRPr="00F96ACD" w:rsidRDefault="00D54C00" w:rsidP="00BF10E9">
            <w:pPr>
              <w:jc w:val="both"/>
              <w:rPr>
                <w:rFonts w:ascii="Arial" w:hAnsi="Arial" w:cs="Arial"/>
                <w:lang w:val="es-ES"/>
              </w:rPr>
            </w:pPr>
            <w:r w:rsidRPr="00F96ACD">
              <w:rPr>
                <w:rFonts w:ascii="Arial" w:hAnsi="Arial" w:cs="Arial"/>
                <w:lang w:val="es-ES"/>
              </w:rPr>
              <w:t>Taller de Elaboración de Trabajo Final</w:t>
            </w:r>
          </w:p>
        </w:tc>
        <w:tc>
          <w:tcPr>
            <w:tcW w:w="2018" w:type="dxa"/>
          </w:tcPr>
          <w:p w14:paraId="461D49E7" w14:textId="77777777" w:rsidR="00D54C00" w:rsidRPr="00F96ACD" w:rsidRDefault="00CC18CC" w:rsidP="00BF10E9">
            <w:pPr>
              <w:jc w:val="center"/>
              <w:rPr>
                <w:rFonts w:ascii="Arial" w:hAnsi="Arial" w:cs="Arial"/>
                <w:lang w:val="es-ES"/>
              </w:rPr>
            </w:pPr>
            <w:r w:rsidRPr="00F96ACD">
              <w:rPr>
                <w:rFonts w:ascii="Arial" w:hAnsi="Arial" w:cs="Arial"/>
                <w:lang w:val="es-ES"/>
              </w:rPr>
              <w:t>33, 34, 35, 36, 37, 38</w:t>
            </w:r>
          </w:p>
        </w:tc>
        <w:tc>
          <w:tcPr>
            <w:tcW w:w="3260" w:type="dxa"/>
          </w:tcPr>
          <w:p w14:paraId="6CA8F689" w14:textId="77777777" w:rsidR="00D54C00" w:rsidRPr="00F96ACD" w:rsidRDefault="00C35D54" w:rsidP="00620336">
            <w:pPr>
              <w:jc w:val="both"/>
              <w:rPr>
                <w:rFonts w:ascii="Arial" w:hAnsi="Arial" w:cs="Arial"/>
                <w:lang w:val="es-ES"/>
              </w:rPr>
            </w:pPr>
            <w:r w:rsidRPr="00B01D48">
              <w:rPr>
                <w:rFonts w:ascii="Arial" w:hAnsi="Arial" w:cs="Arial"/>
                <w:lang w:val="es-ES"/>
              </w:rPr>
              <w:t xml:space="preserve">1, 2, 3, 4, 5, </w:t>
            </w:r>
            <w:r w:rsidRPr="00C401BE">
              <w:rPr>
                <w:rFonts w:ascii="Arial" w:hAnsi="Arial" w:cs="Arial"/>
                <w:lang w:val="es-ES"/>
              </w:rPr>
              <w:t>6,</w:t>
            </w:r>
            <w:r w:rsidRPr="00C35D54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B01D48">
              <w:rPr>
                <w:rFonts w:ascii="Arial" w:hAnsi="Arial" w:cs="Arial"/>
                <w:lang w:val="es-ES"/>
              </w:rPr>
              <w:t xml:space="preserve">7, 8, </w:t>
            </w:r>
            <w:r w:rsidRPr="00C401BE">
              <w:rPr>
                <w:rFonts w:ascii="Arial" w:hAnsi="Arial" w:cs="Arial"/>
                <w:lang w:val="es-ES"/>
              </w:rPr>
              <w:t>9</w:t>
            </w:r>
            <w:r w:rsidRPr="00B01D48">
              <w:rPr>
                <w:rFonts w:ascii="Arial" w:hAnsi="Arial" w:cs="Arial"/>
                <w:lang w:val="es-ES"/>
              </w:rPr>
              <w:t xml:space="preserve">, 10, </w:t>
            </w:r>
            <w:r w:rsidRPr="00C401BE">
              <w:rPr>
                <w:rFonts w:ascii="Arial" w:hAnsi="Arial" w:cs="Arial"/>
                <w:lang w:val="es-ES"/>
              </w:rPr>
              <w:t>11,</w:t>
            </w:r>
            <w:r w:rsidRPr="00C35D54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B01D48">
              <w:rPr>
                <w:rFonts w:ascii="Arial" w:hAnsi="Arial" w:cs="Arial"/>
                <w:lang w:val="es-ES"/>
              </w:rPr>
              <w:t xml:space="preserve">12, </w:t>
            </w:r>
            <w:r w:rsidRPr="00C401BE">
              <w:rPr>
                <w:rFonts w:ascii="Arial" w:hAnsi="Arial" w:cs="Arial"/>
                <w:lang w:val="es-ES"/>
              </w:rPr>
              <w:t xml:space="preserve">13, 14, 15, 16, 17, 18, </w:t>
            </w:r>
            <w:r w:rsidRPr="00B01D48">
              <w:rPr>
                <w:rFonts w:ascii="Arial" w:hAnsi="Arial" w:cs="Arial"/>
                <w:lang w:val="es-ES"/>
              </w:rPr>
              <w:t xml:space="preserve">19, </w:t>
            </w:r>
            <w:r w:rsidRPr="00C401BE">
              <w:rPr>
                <w:rFonts w:ascii="Arial" w:hAnsi="Arial" w:cs="Arial"/>
                <w:lang w:val="es-ES"/>
              </w:rPr>
              <w:t>20,</w:t>
            </w:r>
            <w:r w:rsidRPr="00C35D54">
              <w:rPr>
                <w:rFonts w:ascii="Arial" w:hAnsi="Arial" w:cs="Arial"/>
                <w:lang w:val="es-ES"/>
              </w:rPr>
              <w:t xml:space="preserve"> 21, </w:t>
            </w:r>
            <w:r w:rsidRPr="00C401BE">
              <w:rPr>
                <w:rFonts w:ascii="Arial" w:hAnsi="Arial" w:cs="Arial"/>
                <w:lang w:val="es-ES"/>
              </w:rPr>
              <w:t xml:space="preserve">22, </w:t>
            </w:r>
            <w:r w:rsidR="00620336">
              <w:rPr>
                <w:rFonts w:ascii="Arial" w:hAnsi="Arial" w:cs="Arial"/>
                <w:lang w:val="es-ES"/>
              </w:rPr>
              <w:t xml:space="preserve">23, </w:t>
            </w:r>
            <w:r w:rsidRPr="00C401BE">
              <w:rPr>
                <w:rFonts w:ascii="Arial" w:hAnsi="Arial" w:cs="Arial"/>
                <w:lang w:val="es-ES"/>
              </w:rPr>
              <w:t>24</w:t>
            </w:r>
            <w:r w:rsidRPr="00B01D48">
              <w:rPr>
                <w:rFonts w:ascii="Arial" w:hAnsi="Arial" w:cs="Arial"/>
                <w:lang w:val="es-ES"/>
              </w:rPr>
              <w:t>, 25</w:t>
            </w:r>
            <w:r w:rsidRPr="00620336">
              <w:rPr>
                <w:rFonts w:ascii="Arial" w:hAnsi="Arial" w:cs="Arial"/>
                <w:lang w:val="es-ES"/>
              </w:rPr>
              <w:t xml:space="preserve">, 26, </w:t>
            </w:r>
            <w:r w:rsidRPr="00C401BE">
              <w:rPr>
                <w:rFonts w:ascii="Arial" w:hAnsi="Arial" w:cs="Arial"/>
                <w:lang w:val="es-ES"/>
              </w:rPr>
              <w:t xml:space="preserve">27, </w:t>
            </w:r>
            <w:r w:rsidRPr="00B01D48">
              <w:rPr>
                <w:rFonts w:ascii="Arial" w:hAnsi="Arial" w:cs="Arial"/>
                <w:lang w:val="es-ES"/>
              </w:rPr>
              <w:t>28,</w:t>
            </w:r>
            <w:r w:rsidRPr="00C35D54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620336">
              <w:rPr>
                <w:rFonts w:ascii="Arial" w:hAnsi="Arial" w:cs="Arial"/>
                <w:lang w:val="es-ES"/>
              </w:rPr>
              <w:t>29,</w:t>
            </w:r>
            <w:r w:rsidRPr="00C35D54">
              <w:rPr>
                <w:rFonts w:ascii="Arial" w:hAnsi="Arial" w:cs="Arial"/>
                <w:color w:val="FF0000"/>
                <w:lang w:val="es-ES"/>
              </w:rPr>
              <w:t xml:space="preserve"> </w:t>
            </w:r>
            <w:r w:rsidRPr="00C35D54">
              <w:rPr>
                <w:rFonts w:ascii="Arial" w:hAnsi="Arial" w:cs="Arial"/>
                <w:lang w:val="es-ES"/>
              </w:rPr>
              <w:t>30, 31, 32</w:t>
            </w:r>
          </w:p>
        </w:tc>
      </w:tr>
    </w:tbl>
    <w:p w14:paraId="0707E659" w14:textId="77777777" w:rsidR="00F15EA7" w:rsidRPr="00F96ACD" w:rsidRDefault="00F96ACD" w:rsidP="00D54C00">
      <w:pPr>
        <w:rPr>
          <w:rFonts w:ascii="Arial" w:hAnsi="Arial" w:cs="Arial"/>
          <w:b/>
        </w:rPr>
      </w:pPr>
      <w:r w:rsidRPr="00F96ACD">
        <w:rPr>
          <w:rFonts w:ascii="Arial" w:hAnsi="Arial" w:cs="Arial"/>
          <w:sz w:val="28"/>
          <w:szCs w:val="28"/>
        </w:rPr>
        <w:t>*</w:t>
      </w:r>
      <w:r w:rsidRPr="00F96ACD">
        <w:rPr>
          <w:rFonts w:ascii="Arial" w:hAnsi="Arial" w:cs="Arial"/>
          <w:sz w:val="24"/>
          <w:szCs w:val="24"/>
        </w:rPr>
        <w:t xml:space="preserve"> </w:t>
      </w:r>
      <w:r w:rsidRPr="00F96ACD">
        <w:rPr>
          <w:rFonts w:ascii="Arial" w:hAnsi="Arial" w:cs="Arial"/>
        </w:rPr>
        <w:t>En</w:t>
      </w:r>
      <w:r w:rsidRPr="00F96ACD">
        <w:rPr>
          <w:rFonts w:ascii="Arial" w:hAnsi="Arial" w:cs="Arial"/>
          <w:b/>
        </w:rPr>
        <w:t xml:space="preserve"> </w:t>
      </w:r>
      <w:r w:rsidRPr="00F96ACD">
        <w:rPr>
          <w:rFonts w:ascii="Arial" w:hAnsi="Arial" w:cs="Arial"/>
        </w:rPr>
        <w:t xml:space="preserve">el caso que opte por </w:t>
      </w:r>
      <w:proofErr w:type="gramStart"/>
      <w:r w:rsidRPr="00F96ACD">
        <w:rPr>
          <w:rFonts w:ascii="Arial" w:hAnsi="Arial" w:cs="Arial"/>
        </w:rPr>
        <w:t>Inglés</w:t>
      </w:r>
      <w:proofErr w:type="gramEnd"/>
      <w:r w:rsidRPr="00F96ACD">
        <w:rPr>
          <w:rFonts w:ascii="Arial" w:hAnsi="Arial" w:cs="Arial"/>
        </w:rPr>
        <w:t xml:space="preserve"> II, la correlativa anterior será Inglés I (33)</w:t>
      </w:r>
    </w:p>
    <w:sectPr w:rsidR="00F15EA7" w:rsidRPr="00F96A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7"/>
    <w:rsid w:val="00054184"/>
    <w:rsid w:val="000739A1"/>
    <w:rsid w:val="00083FC7"/>
    <w:rsid w:val="000E2351"/>
    <w:rsid w:val="00176904"/>
    <w:rsid w:val="001D4BFD"/>
    <w:rsid w:val="00242F56"/>
    <w:rsid w:val="002F1DB4"/>
    <w:rsid w:val="003A3D4B"/>
    <w:rsid w:val="003D3DC7"/>
    <w:rsid w:val="0044491F"/>
    <w:rsid w:val="004E0D07"/>
    <w:rsid w:val="00543726"/>
    <w:rsid w:val="00617FE5"/>
    <w:rsid w:val="00620336"/>
    <w:rsid w:val="006C233E"/>
    <w:rsid w:val="006E1DF7"/>
    <w:rsid w:val="00727533"/>
    <w:rsid w:val="007E5873"/>
    <w:rsid w:val="00832742"/>
    <w:rsid w:val="00AB3A79"/>
    <w:rsid w:val="00B01D48"/>
    <w:rsid w:val="00B9552D"/>
    <w:rsid w:val="00C35D54"/>
    <w:rsid w:val="00C37015"/>
    <w:rsid w:val="00C401BE"/>
    <w:rsid w:val="00C57EDD"/>
    <w:rsid w:val="00CC18CC"/>
    <w:rsid w:val="00D54C00"/>
    <w:rsid w:val="00D74204"/>
    <w:rsid w:val="00E05626"/>
    <w:rsid w:val="00E43A79"/>
    <w:rsid w:val="00F15EA7"/>
    <w:rsid w:val="00F96ACD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4D58"/>
  <w15:docId w15:val="{CB42464F-A6E2-480A-ABA1-D96EA751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6B6538-45BE-4DAD-9D87-921D37D4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gisella garcia chamut</cp:lastModifiedBy>
  <cp:revision>3</cp:revision>
  <dcterms:created xsi:type="dcterms:W3CDTF">2020-10-30T13:49:00Z</dcterms:created>
  <dcterms:modified xsi:type="dcterms:W3CDTF">2020-10-30T13:49:00Z</dcterms:modified>
</cp:coreProperties>
</file>