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szCs w:val="22"/>
          <w:lang w:val="es-ES"/>
        </w:rPr>
        <w:t xml:space="preserve">                                                               </w:t>
      </w:r>
      <w:r>
        <w:rPr>
          <w:szCs w:val="22"/>
          <w:lang w:val="es-ES"/>
        </w:rPr>
        <w:t xml:space="preserve"> </w:t>
      </w:r>
      <w:r w:rsidRPr="00855E97">
        <w:rPr>
          <w:szCs w:val="22"/>
          <w:lang w:val="es-ES"/>
        </w:rPr>
        <w:t xml:space="preserve">  </w:t>
      </w:r>
      <w:r w:rsidRPr="00855E97">
        <w:rPr>
          <w:rFonts w:cs="Arial"/>
          <w:szCs w:val="22"/>
          <w:lang w:val="es-ES"/>
        </w:rPr>
        <w:t>Santiago del Estero, 29 de noviembre de 2016.-</w:t>
      </w:r>
    </w:p>
    <w:p w:rsidR="00A54183" w:rsidRPr="00855E97" w:rsidRDefault="00A54183" w:rsidP="00855E97">
      <w:pPr>
        <w:jc w:val="both"/>
        <w:rPr>
          <w:rFonts w:cs="Arial"/>
          <w:b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b/>
          <w:szCs w:val="22"/>
          <w:lang w:val="es-ES"/>
        </w:rPr>
      </w:pPr>
    </w:p>
    <w:p w:rsidR="00A54183" w:rsidRPr="00855E97" w:rsidRDefault="00A54183" w:rsidP="00855E97">
      <w:pPr>
        <w:jc w:val="center"/>
        <w:rPr>
          <w:rFonts w:cs="Arial"/>
          <w:b/>
          <w:szCs w:val="22"/>
          <w:lang w:val="es-ES"/>
        </w:rPr>
      </w:pPr>
      <w:r w:rsidRPr="00855E97">
        <w:rPr>
          <w:rFonts w:cs="Arial"/>
          <w:b/>
          <w:szCs w:val="22"/>
          <w:lang w:val="es-ES"/>
        </w:rPr>
        <w:t>RESOLUCION CD FHCSyS Nº 270/2016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b/>
          <w:szCs w:val="22"/>
          <w:lang w:val="es-ES"/>
        </w:rPr>
      </w:pPr>
      <w:r w:rsidRPr="00855E97">
        <w:rPr>
          <w:rFonts w:cs="Arial"/>
          <w:b/>
          <w:szCs w:val="22"/>
          <w:lang w:val="es-ES"/>
        </w:rPr>
        <w:t>VISTO:</w:t>
      </w:r>
      <w:r w:rsidRPr="00855E97">
        <w:rPr>
          <w:rFonts w:cs="Arial"/>
          <w:szCs w:val="22"/>
        </w:rPr>
        <w:t xml:space="preserve">                         </w:t>
      </w:r>
    </w:p>
    <w:p w:rsidR="00A54183" w:rsidRPr="00855E97" w:rsidRDefault="00A54183" w:rsidP="00855E97">
      <w:pPr>
        <w:ind w:firstLine="708"/>
        <w:jc w:val="both"/>
        <w:rPr>
          <w:rFonts w:cs="Arial"/>
          <w:szCs w:val="22"/>
        </w:rPr>
      </w:pPr>
      <w:r w:rsidRPr="00855E97">
        <w:rPr>
          <w:rFonts w:cs="Arial"/>
          <w:szCs w:val="22"/>
        </w:rPr>
        <w:t xml:space="preserve">                           El CUDAP Trámite Nº 1770/2016, iniciado por </w:t>
      </w:r>
      <w:smartTag w:uri="urn:schemas-microsoft-com:office:smarttags" w:element="PersonName">
        <w:smartTagPr>
          <w:attr w:name="ProductID" w:val="la Coordinadora"/>
        </w:smartTagPr>
        <w:r w:rsidRPr="00855E97">
          <w:rPr>
            <w:rFonts w:cs="Arial"/>
            <w:szCs w:val="22"/>
          </w:rPr>
          <w:t>la Coordinadora</w:t>
        </w:r>
      </w:smartTag>
      <w:r w:rsidRPr="00855E97">
        <w:rPr>
          <w:rFonts w:cs="Arial"/>
          <w:szCs w:val="22"/>
        </w:rPr>
        <w:t xml:space="preserve"> del Servicio de Orientación Universitaria y Vocacional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</w:rPr>
          <w:t>la Facultad</w:t>
        </w:r>
      </w:smartTag>
      <w:r w:rsidRPr="00855E97">
        <w:rPr>
          <w:rFonts w:cs="Arial"/>
          <w:szCs w:val="22"/>
        </w:rPr>
        <w:t xml:space="preserve"> de Humanidades, Ciencias Sociales y de </w:t>
      </w:r>
      <w:smartTag w:uri="urn:schemas-microsoft-com:office:smarttags" w:element="PersonName">
        <w:smartTagPr>
          <w:attr w:name="ProductID" w:val="la Salud"/>
        </w:smartTagPr>
        <w:r w:rsidRPr="00855E97">
          <w:rPr>
            <w:rFonts w:cs="Arial"/>
            <w:szCs w:val="22"/>
          </w:rPr>
          <w:t>la Salud</w:t>
        </w:r>
      </w:smartTag>
      <w:r w:rsidRPr="00855E97">
        <w:rPr>
          <w:rFonts w:cs="Arial"/>
          <w:szCs w:val="22"/>
        </w:rPr>
        <w:t xml:space="preserve">,   Lic. María del Pilar GIMENEZ; y </w:t>
      </w:r>
    </w:p>
    <w:p w:rsidR="00A54183" w:rsidRPr="00855E97" w:rsidRDefault="00A54183" w:rsidP="00855E97">
      <w:pPr>
        <w:jc w:val="both"/>
        <w:rPr>
          <w:rFonts w:cs="Arial"/>
          <w:b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b/>
          <w:szCs w:val="22"/>
          <w:lang w:val="es-ES"/>
        </w:rPr>
      </w:pPr>
      <w:r w:rsidRPr="00855E97">
        <w:rPr>
          <w:rFonts w:cs="Arial"/>
          <w:b/>
          <w:szCs w:val="22"/>
          <w:lang w:val="es-ES"/>
        </w:rPr>
        <w:t>CONSIDERANDO: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szCs w:val="22"/>
          <w:lang w:val="es-ES"/>
        </w:rPr>
        <w:t xml:space="preserve"> </w:t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  <w:t xml:space="preserve">Que mediante el mismo eleva </w:t>
      </w:r>
      <w:smartTag w:uri="urn:schemas-microsoft-com:office:smarttags" w:element="PersonName">
        <w:smartTagPr>
          <w:attr w:name="ProductID" w:val="la Propuesta"/>
        </w:smartTagPr>
        <w:r w:rsidRPr="00855E97">
          <w:rPr>
            <w:rFonts w:cs="Arial"/>
            <w:szCs w:val="22"/>
            <w:lang w:val="es-ES"/>
          </w:rPr>
          <w:t>la Propuesta</w:t>
        </w:r>
      </w:smartTag>
      <w:r w:rsidRPr="00855E97">
        <w:rPr>
          <w:rFonts w:cs="Arial"/>
          <w:szCs w:val="22"/>
          <w:lang w:val="es-ES"/>
        </w:rPr>
        <w:t xml:space="preserve"> del Curso de Ingreso 2017 para las carreras que se dictan en esta Unidad Académica.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bCs/>
          <w:szCs w:val="22"/>
        </w:rPr>
      </w:pPr>
      <w:r w:rsidRPr="00855E97">
        <w:rPr>
          <w:rFonts w:cs="Arial"/>
          <w:bCs/>
          <w:szCs w:val="22"/>
        </w:rPr>
        <w:t xml:space="preserve">                                   Que dicha propuesta fue consensuada con Secretaría Académica y Coordinaciones de Carreras.</w:t>
      </w:r>
    </w:p>
    <w:p w:rsidR="00A54183" w:rsidRPr="00855E97" w:rsidRDefault="00A54183" w:rsidP="00855E97">
      <w:pPr>
        <w:jc w:val="both"/>
        <w:rPr>
          <w:rFonts w:cs="Arial"/>
          <w:bCs/>
          <w:szCs w:val="22"/>
        </w:rPr>
      </w:pPr>
    </w:p>
    <w:p w:rsidR="00A54183" w:rsidRPr="00855E97" w:rsidRDefault="00A54183" w:rsidP="00855E97">
      <w:pPr>
        <w:jc w:val="both"/>
        <w:rPr>
          <w:rFonts w:cs="Arial"/>
          <w:bCs/>
          <w:szCs w:val="22"/>
        </w:rPr>
      </w:pPr>
      <w:r w:rsidRPr="00855E97">
        <w:rPr>
          <w:rFonts w:cs="Arial"/>
          <w:bCs/>
          <w:szCs w:val="22"/>
        </w:rPr>
        <w:tab/>
      </w:r>
      <w:r w:rsidRPr="00855E97">
        <w:rPr>
          <w:rFonts w:cs="Arial"/>
          <w:bCs/>
          <w:szCs w:val="22"/>
        </w:rPr>
        <w:tab/>
      </w:r>
      <w:r w:rsidRPr="00855E97">
        <w:rPr>
          <w:rFonts w:cs="Arial"/>
          <w:bCs/>
          <w:szCs w:val="22"/>
        </w:rPr>
        <w:tab/>
        <w:t>Que el Curso de Ingreso 2017, tiene como objetivos: a- Que los alumnos integren sus saberes previos, a las experiencias propuestas en el curso a propósito de materiales procedimentales y disciplinares; b- Que reconozcan un modo de aprender, adviertan sus beneficios y exigencias; c- Que conozcan esta institución universitaria en su organización y funcionamiento, d- Que inicien un proceso de reflexión sobre la propia elección vocacional.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  <w:t xml:space="preserve">Que las Carreras Contador Público, Lic. en Administración, Lic. y Profesorado en Educación para </w:t>
      </w:r>
      <w:smartTag w:uri="urn:schemas-microsoft-com:office:smarttags" w:element="PersonName">
        <w:smartTagPr>
          <w:attr w:name="ProductID" w:val="la Salud"/>
        </w:smartTagPr>
        <w:r w:rsidRPr="00855E97">
          <w:rPr>
            <w:rFonts w:cs="Arial"/>
            <w:szCs w:val="22"/>
            <w:lang w:val="es-ES"/>
          </w:rPr>
          <w:t>la Salud</w:t>
        </w:r>
      </w:smartTag>
      <w:r w:rsidRPr="00855E97">
        <w:rPr>
          <w:rFonts w:cs="Arial"/>
          <w:szCs w:val="22"/>
          <w:lang w:val="es-ES"/>
        </w:rPr>
        <w:t xml:space="preserve">, Lic. en Obstetricia, Lic. en Enfermería , Lic. en Sociología y Lic. en Trabajo Social, tendrán curso de ingreso donde se abordarán las siguientes áreas: Disciplinar, Alfabetización Académica, comunicación y producción Lingüística, Ambientación a </w:t>
      </w:r>
      <w:smartTag w:uri="urn:schemas-microsoft-com:office:smarttags" w:element="PersonName">
        <w:smartTagPr>
          <w:attr w:name="ProductID" w:val="la Vida"/>
        </w:smartTagPr>
        <w:smartTag w:uri="urn:schemas-microsoft-com:office:smarttags" w:element="PersonName">
          <w:smartTagPr>
            <w:attr w:name="ProductID" w:val="la Vida Universitaria"/>
          </w:smartTagPr>
          <w:r w:rsidRPr="00855E97">
            <w:rPr>
              <w:rFonts w:cs="Arial"/>
              <w:szCs w:val="22"/>
              <w:lang w:val="es-ES"/>
            </w:rPr>
            <w:t>la Vida</w:t>
          </w:r>
        </w:smartTag>
        <w:r w:rsidRPr="00855E97">
          <w:rPr>
            <w:rFonts w:cs="Arial"/>
            <w:szCs w:val="22"/>
            <w:lang w:val="es-ES"/>
          </w:rPr>
          <w:t xml:space="preserve"> Universitaria</w:t>
        </w:r>
      </w:smartTag>
      <w:r w:rsidRPr="00855E97">
        <w:rPr>
          <w:rFonts w:cs="Arial"/>
          <w:szCs w:val="22"/>
          <w:lang w:val="es-ES"/>
        </w:rPr>
        <w:t xml:space="preserve"> y Reflexión Vocacional.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  <w:t xml:space="preserve">Que </w:t>
      </w:r>
      <w:r>
        <w:rPr>
          <w:rFonts w:cs="Arial"/>
          <w:szCs w:val="22"/>
          <w:lang w:val="es-ES"/>
        </w:rPr>
        <w:t xml:space="preserve">los inscriptos de </w:t>
      </w:r>
      <w:r w:rsidRPr="00855E97">
        <w:rPr>
          <w:rFonts w:cs="Arial"/>
          <w:szCs w:val="22"/>
          <w:lang w:val="es-ES"/>
        </w:rPr>
        <w:t xml:space="preserve">las carreras restantes, como Lic. en Filosofía y Tecnicatura Superior en Educación Intercultural Bilingüe con Mención en Lengua Quichua, </w:t>
      </w:r>
      <w:r>
        <w:rPr>
          <w:rFonts w:cs="Arial"/>
          <w:szCs w:val="22"/>
          <w:lang w:val="es-ES"/>
        </w:rPr>
        <w:t xml:space="preserve">participarán sólo en </w:t>
      </w:r>
      <w:r w:rsidRPr="00855E97">
        <w:rPr>
          <w:rFonts w:cs="Arial"/>
          <w:szCs w:val="22"/>
          <w:lang w:val="es-ES"/>
        </w:rPr>
        <w:t xml:space="preserve"> las Jornadas de Ambientación a </w:t>
      </w:r>
      <w:smartTag w:uri="urn:schemas-microsoft-com:office:smarttags" w:element="PersonName">
        <w:smartTagPr>
          <w:attr w:name="ProductID" w:val="la Vida Universitaria."/>
        </w:smartTagPr>
        <w:r w:rsidRPr="00855E97">
          <w:rPr>
            <w:rFonts w:cs="Arial"/>
            <w:szCs w:val="22"/>
            <w:lang w:val="es-ES"/>
          </w:rPr>
          <w:t>la Vida Universitaria.</w:t>
        </w:r>
      </w:smartTag>
      <w:r w:rsidRPr="00855E97">
        <w:rPr>
          <w:rFonts w:cs="Arial"/>
          <w:szCs w:val="22"/>
        </w:rPr>
        <w:tab/>
      </w:r>
      <w:r w:rsidRPr="00855E97">
        <w:rPr>
          <w:rFonts w:cs="Arial"/>
          <w:szCs w:val="22"/>
        </w:rPr>
        <w:tab/>
      </w:r>
      <w:r w:rsidRPr="00855E97">
        <w:rPr>
          <w:rFonts w:cs="Arial"/>
          <w:szCs w:val="22"/>
        </w:rPr>
        <w:tab/>
      </w:r>
    </w:p>
    <w:p w:rsidR="00A54183" w:rsidRDefault="00A54183" w:rsidP="00855E97">
      <w:pPr>
        <w:jc w:val="both"/>
        <w:rPr>
          <w:rFonts w:cs="Arial"/>
          <w:bCs/>
          <w:szCs w:val="22"/>
        </w:rPr>
      </w:pP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  <w:t xml:space="preserve">           Que el curso se desarrollará</w:t>
      </w:r>
      <w:r w:rsidRPr="00855E97">
        <w:rPr>
          <w:rFonts w:cs="Arial"/>
          <w:bCs/>
          <w:szCs w:val="22"/>
        </w:rPr>
        <w:t xml:space="preserve"> del 06 de febrero al 13 de marzo de 2017, durante 10 días,  en espacios de 3 horas diarias. </w:t>
      </w: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Que en Reunión Ordinaria de fecha 22 de noviembre de 2016, el Honorable Consejo Directivo analizó la propuesta y resolvió por unanimidad su aprobación.</w:t>
      </w: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Default="00A54183" w:rsidP="00855E97">
      <w:pPr>
        <w:jc w:val="both"/>
        <w:rPr>
          <w:rFonts w:cs="Arial"/>
          <w:bCs/>
          <w:szCs w:val="22"/>
        </w:rPr>
      </w:pPr>
    </w:p>
    <w:p w:rsidR="00A54183" w:rsidRPr="00A4104A" w:rsidRDefault="00A54183" w:rsidP="00A4104A">
      <w:pPr>
        <w:jc w:val="right"/>
        <w:rPr>
          <w:rFonts w:cs="Arial"/>
          <w:b/>
          <w:bCs/>
          <w:i/>
          <w:szCs w:val="22"/>
        </w:rPr>
      </w:pPr>
      <w:r w:rsidRPr="00A4104A">
        <w:rPr>
          <w:rFonts w:cs="Arial"/>
          <w:b/>
          <w:bCs/>
          <w:i/>
          <w:szCs w:val="22"/>
        </w:rPr>
        <w:t>...///Res. CD FHCSyS Nº 270/2016</w:t>
      </w:r>
      <w:r>
        <w:rPr>
          <w:rFonts w:cs="Arial"/>
          <w:b/>
          <w:bCs/>
          <w:i/>
          <w:szCs w:val="22"/>
        </w:rPr>
        <w:t>.-</w:t>
      </w:r>
    </w:p>
    <w:p w:rsidR="00A54183" w:rsidRPr="00855E97" w:rsidRDefault="00A54183" w:rsidP="00855E97">
      <w:pPr>
        <w:jc w:val="both"/>
        <w:rPr>
          <w:rFonts w:cs="Arial"/>
          <w:bCs/>
          <w:szCs w:val="22"/>
        </w:rPr>
      </w:pP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  <w:t xml:space="preserve">Por ello;                                  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szCs w:val="22"/>
          <w:lang w:val="es-ES"/>
        </w:rPr>
        <w:tab/>
      </w:r>
      <w:r w:rsidRPr="00855E97">
        <w:rPr>
          <w:rFonts w:cs="Arial"/>
          <w:b/>
          <w:szCs w:val="22"/>
        </w:rPr>
        <w:t xml:space="preserve">EL HONORABLE CONSEJO DIRECTIVO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b/>
            <w:szCs w:val="22"/>
          </w:rPr>
          <w:t>LA FACULTAD DE</w:t>
        </w:r>
      </w:smartTag>
      <w:r w:rsidRPr="00855E97">
        <w:rPr>
          <w:rFonts w:cs="Arial"/>
          <w:b/>
          <w:szCs w:val="22"/>
        </w:rPr>
        <w:t xml:space="preserve"> HUMANIDADES, CIENCIAS SOCIALES Y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b/>
            <w:szCs w:val="22"/>
          </w:rPr>
          <w:t>LA SALUD</w:t>
        </w:r>
      </w:smartTag>
    </w:p>
    <w:p w:rsidR="00A54183" w:rsidRPr="00855E97" w:rsidRDefault="00A54183" w:rsidP="00855E97">
      <w:pPr>
        <w:jc w:val="both"/>
        <w:rPr>
          <w:rFonts w:cs="Arial"/>
          <w:b/>
          <w:szCs w:val="22"/>
        </w:rPr>
      </w:pPr>
    </w:p>
    <w:p w:rsidR="00A54183" w:rsidRPr="00855E97" w:rsidRDefault="00A54183" w:rsidP="00855E97">
      <w:pPr>
        <w:jc w:val="center"/>
        <w:rPr>
          <w:rFonts w:cs="Arial"/>
          <w:b/>
          <w:szCs w:val="22"/>
        </w:rPr>
      </w:pPr>
      <w:r w:rsidRPr="00855E97">
        <w:rPr>
          <w:rFonts w:cs="Arial"/>
          <w:b/>
          <w:szCs w:val="22"/>
        </w:rPr>
        <w:t>RESUELVE</w:t>
      </w:r>
    </w:p>
    <w:p w:rsidR="00A54183" w:rsidRPr="00855E97" w:rsidRDefault="00A54183" w:rsidP="00855E97">
      <w:pPr>
        <w:jc w:val="both"/>
        <w:rPr>
          <w:rFonts w:cs="Arial"/>
          <w:b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b/>
          <w:szCs w:val="22"/>
          <w:lang w:val="es-ES"/>
        </w:rPr>
        <w:t>ARTICULO 1º.-</w:t>
      </w:r>
      <w:r w:rsidRPr="00855E97">
        <w:rPr>
          <w:rFonts w:cs="Arial"/>
          <w:szCs w:val="22"/>
          <w:lang w:val="es-ES"/>
        </w:rPr>
        <w:t xml:space="preserve"> Aprobar la propuesta del Curso de Ingreso 2017, presentado por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  <w:lang w:val="es-ES"/>
          </w:rPr>
          <w:t>la Coordinadora</w:t>
        </w:r>
      </w:smartTag>
      <w:r w:rsidRPr="00855E97">
        <w:rPr>
          <w:rFonts w:cs="Arial"/>
          <w:szCs w:val="22"/>
          <w:lang w:val="es-ES"/>
        </w:rPr>
        <w:t xml:space="preserve">  del Servicio de Orientación Universitaria y Vocacional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  <w:lang w:val="es-ES"/>
          </w:rPr>
          <w:t>la Facultad</w:t>
        </w:r>
      </w:smartTag>
      <w:r w:rsidRPr="00855E97">
        <w:rPr>
          <w:rFonts w:cs="Arial"/>
          <w:szCs w:val="22"/>
          <w:lang w:val="es-ES"/>
        </w:rPr>
        <w:t xml:space="preserve"> de Humanidades, Ciencias Sociales y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  <w:lang w:val="es-ES"/>
          </w:rPr>
          <w:t>la Salud</w:t>
        </w:r>
      </w:smartTag>
      <w:r w:rsidRPr="00855E97">
        <w:rPr>
          <w:rFonts w:cs="Arial"/>
          <w:szCs w:val="22"/>
          <w:lang w:val="es-ES"/>
        </w:rPr>
        <w:t>, que como Anexo forma parte de la presente Resolución.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b/>
          <w:szCs w:val="22"/>
          <w:lang w:val="es-ES"/>
        </w:rPr>
        <w:t>ARTÍCULO 2º</w:t>
      </w:r>
      <w:r w:rsidRPr="00855E97">
        <w:rPr>
          <w:rFonts w:cs="Arial"/>
          <w:szCs w:val="22"/>
          <w:lang w:val="es-ES"/>
        </w:rPr>
        <w:t xml:space="preserve">.- Hacer saber. Girar  copia a: Rectorado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  <w:lang w:val="es-ES"/>
          </w:rPr>
          <w:t>la UNSE</w:t>
        </w:r>
      </w:smartTag>
      <w:r w:rsidRPr="00855E97">
        <w:rPr>
          <w:rFonts w:cs="Arial"/>
          <w:szCs w:val="22"/>
          <w:lang w:val="es-ES"/>
        </w:rPr>
        <w:t xml:space="preserve">, Honorable Consejo Superior, Secretaría Académica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  <w:lang w:val="es-ES"/>
          </w:rPr>
          <w:t>la UNSE</w:t>
        </w:r>
      </w:smartTag>
      <w:r w:rsidRPr="00855E97">
        <w:rPr>
          <w:rFonts w:cs="Arial"/>
          <w:szCs w:val="22"/>
          <w:lang w:val="es-ES"/>
        </w:rPr>
        <w:t xml:space="preserve">, Departamento Alumnos, Bedelía, Directores de Departamentos,  Coordinaciones de Carrera y al Área de Comunicación Institucional de </w:t>
      </w:r>
      <w:smartTag w:uri="urn:schemas-microsoft-com:office:smarttags" w:element="PersonName">
        <w:smartTagPr>
          <w:attr w:name="ProductID" w:val="la Facultad"/>
        </w:smartTagPr>
        <w:r w:rsidRPr="00855E97">
          <w:rPr>
            <w:rFonts w:cs="Arial"/>
            <w:szCs w:val="22"/>
            <w:lang w:val="es-ES"/>
          </w:rPr>
          <w:t>la Facultad</w:t>
        </w:r>
      </w:smartTag>
      <w:r w:rsidRPr="00855E97">
        <w:rPr>
          <w:rFonts w:cs="Arial"/>
          <w:szCs w:val="22"/>
          <w:lang w:val="es-ES"/>
        </w:rPr>
        <w:t xml:space="preserve"> para su difusión. Cumplido, archivar.</w:t>
      </w:r>
    </w:p>
    <w:p w:rsidR="00A54183" w:rsidRPr="00855E97" w:rsidRDefault="00A54183" w:rsidP="00855E97">
      <w:pPr>
        <w:jc w:val="both"/>
        <w:rPr>
          <w:rFonts w:cs="Arial"/>
          <w:szCs w:val="22"/>
          <w:lang w:val="es-ES"/>
        </w:rPr>
      </w:pPr>
      <w:r w:rsidRPr="00855E97">
        <w:rPr>
          <w:rFonts w:cs="Arial"/>
          <w:szCs w:val="22"/>
          <w:lang w:val="es-ES"/>
        </w:rPr>
        <w:t>GM</w:t>
      </w:r>
    </w:p>
    <w:sectPr w:rsidR="00A54183" w:rsidRPr="00855E97" w:rsidSect="007F0ED3">
      <w:pgSz w:w="11907" w:h="16840" w:code="9"/>
      <w:pgMar w:top="2552" w:right="851" w:bottom="1985" w:left="2268" w:header="1418" w:footer="141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A28"/>
    <w:rsid w:val="000365A3"/>
    <w:rsid w:val="000A7A28"/>
    <w:rsid w:val="00104E3C"/>
    <w:rsid w:val="001228EE"/>
    <w:rsid w:val="00145615"/>
    <w:rsid w:val="00172F1B"/>
    <w:rsid w:val="001C0BC6"/>
    <w:rsid w:val="001C31A4"/>
    <w:rsid w:val="001D405B"/>
    <w:rsid w:val="002A4099"/>
    <w:rsid w:val="002A6F04"/>
    <w:rsid w:val="002E2A92"/>
    <w:rsid w:val="003328A4"/>
    <w:rsid w:val="00341277"/>
    <w:rsid w:val="00362E6F"/>
    <w:rsid w:val="00367AE5"/>
    <w:rsid w:val="003A014A"/>
    <w:rsid w:val="00445817"/>
    <w:rsid w:val="004C0365"/>
    <w:rsid w:val="00573639"/>
    <w:rsid w:val="00573FF4"/>
    <w:rsid w:val="005C62D5"/>
    <w:rsid w:val="005D0DCF"/>
    <w:rsid w:val="005E6F79"/>
    <w:rsid w:val="005F1439"/>
    <w:rsid w:val="006E6B07"/>
    <w:rsid w:val="006F22E9"/>
    <w:rsid w:val="0077544C"/>
    <w:rsid w:val="007B3068"/>
    <w:rsid w:val="007C3BAC"/>
    <w:rsid w:val="007F0ED3"/>
    <w:rsid w:val="00855E97"/>
    <w:rsid w:val="008C7A1D"/>
    <w:rsid w:val="00935119"/>
    <w:rsid w:val="0095635A"/>
    <w:rsid w:val="00A4104A"/>
    <w:rsid w:val="00A54183"/>
    <w:rsid w:val="00A543A9"/>
    <w:rsid w:val="00A74F5A"/>
    <w:rsid w:val="00A76E7E"/>
    <w:rsid w:val="00A92CCD"/>
    <w:rsid w:val="00AB0FA1"/>
    <w:rsid w:val="00BD1817"/>
    <w:rsid w:val="00BF1510"/>
    <w:rsid w:val="00C21C92"/>
    <w:rsid w:val="00D81017"/>
    <w:rsid w:val="00E35DFF"/>
    <w:rsid w:val="00EC65C2"/>
    <w:rsid w:val="00EE14CA"/>
    <w:rsid w:val="00F36128"/>
    <w:rsid w:val="00F56D03"/>
    <w:rsid w:val="00F57FC9"/>
    <w:rsid w:val="00F84FD2"/>
    <w:rsid w:val="00F9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28"/>
    <w:rPr>
      <w:rFonts w:ascii="Arial" w:eastAsia="Times New Roman" w:hAnsi="Arial"/>
      <w:szCs w:val="20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438</Words>
  <Characters>2410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Santiago del Estero, 28 de Diciembre de 2015</dc:title>
  <dc:subject/>
  <dc:creator>Admin</dc:creator>
  <cp:keywords/>
  <dc:description/>
  <cp:lastModifiedBy>WinuE</cp:lastModifiedBy>
  <cp:revision>3</cp:revision>
  <cp:lastPrinted>2016-12-01T12:47:00Z</cp:lastPrinted>
  <dcterms:created xsi:type="dcterms:W3CDTF">2016-12-01T12:23:00Z</dcterms:created>
  <dcterms:modified xsi:type="dcterms:W3CDTF">2016-12-01T12:47:00Z</dcterms:modified>
</cp:coreProperties>
</file>