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4A" w:rsidRPr="00D4624C" w:rsidRDefault="0068164A" w:rsidP="00A57718">
      <w:pPr>
        <w:pStyle w:val="Heading1"/>
        <w:jc w:val="both"/>
        <w:rPr>
          <w:rFonts w:ascii="Arial Black" w:hAnsi="Arial Black" w:cs="Arial"/>
          <w:b w:val="0"/>
          <w:sz w:val="22"/>
          <w:szCs w:val="22"/>
          <w:u w:val="none"/>
          <w:lang w:val="es-ES_tradnl"/>
        </w:rPr>
      </w:pPr>
    </w:p>
    <w:p w:rsidR="0068164A" w:rsidRPr="00D4624C" w:rsidRDefault="0068164A" w:rsidP="00A57718">
      <w:pPr>
        <w:pStyle w:val="Heading1"/>
        <w:jc w:val="both"/>
        <w:rPr>
          <w:rFonts w:ascii="Arial Black" w:hAnsi="Arial Black" w:cs="Arial"/>
          <w:b w:val="0"/>
          <w:sz w:val="22"/>
          <w:szCs w:val="22"/>
          <w:u w:val="none"/>
          <w:lang w:val="es-ES_tradnl"/>
        </w:rPr>
      </w:pPr>
    </w:p>
    <w:p w:rsidR="0068164A" w:rsidRPr="00D4624C" w:rsidRDefault="0068164A" w:rsidP="00A57718">
      <w:pPr>
        <w:pStyle w:val="Heading1"/>
        <w:rPr>
          <w:rFonts w:ascii="Arial Black" w:hAnsi="Arial Black" w:cs="Arial"/>
          <w:b w:val="0"/>
          <w:sz w:val="22"/>
          <w:szCs w:val="22"/>
          <w:u w:val="none"/>
          <w:lang w:val="es-ES_tradnl"/>
        </w:rPr>
      </w:pPr>
      <w:r w:rsidRPr="00D4624C">
        <w:rPr>
          <w:rFonts w:ascii="Arial Black" w:hAnsi="Arial Black" w:cs="Arial"/>
          <w:b w:val="0"/>
          <w:sz w:val="22"/>
          <w:szCs w:val="22"/>
          <w:u w:val="none"/>
          <w:lang w:val="es-ES_tradnl"/>
        </w:rPr>
        <w:t>REUNION ORDINARIA</w:t>
      </w:r>
    </w:p>
    <w:p w:rsidR="0068164A" w:rsidRPr="00D4624C" w:rsidRDefault="0068164A" w:rsidP="00A57718">
      <w:pPr>
        <w:jc w:val="both"/>
        <w:rPr>
          <w:sz w:val="22"/>
          <w:szCs w:val="22"/>
          <w:lang w:val="es-ES_tradnl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230"/>
        <w:gridCol w:w="5423"/>
      </w:tblGrid>
      <w:tr w:rsidR="0068164A" w:rsidRPr="001A241E" w:rsidTr="003162BE">
        <w:trPr>
          <w:jc w:val="center"/>
        </w:trPr>
        <w:tc>
          <w:tcPr>
            <w:tcW w:w="1230" w:type="dxa"/>
            <w:shd w:val="pct20" w:color="000000" w:fill="FFFFFF"/>
          </w:tcPr>
          <w:p w:rsidR="0068164A" w:rsidRPr="001A241E" w:rsidRDefault="0068164A" w:rsidP="003162BE">
            <w:pPr>
              <w:spacing w:before="40" w:after="40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1A241E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DÍA</w:t>
            </w:r>
          </w:p>
        </w:tc>
        <w:tc>
          <w:tcPr>
            <w:tcW w:w="5423" w:type="dxa"/>
            <w:shd w:val="pct20" w:color="000000" w:fill="FFFFFF"/>
          </w:tcPr>
          <w:p w:rsidR="0068164A" w:rsidRPr="001A241E" w:rsidRDefault="0068164A" w:rsidP="00A57718">
            <w:pPr>
              <w:spacing w:before="40" w:after="40"/>
              <w:jc w:val="both"/>
              <w:rPr>
                <w:rFonts w:ascii="Arial" w:hAnsi="Arial" w:cs="Arial"/>
                <w:b/>
                <w:bCs/>
                <w:spacing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pacing w:val="20"/>
                <w:sz w:val="22"/>
                <w:szCs w:val="22"/>
                <w:lang w:val="es-ES_tradnl"/>
              </w:rPr>
              <w:t>29/08/2017</w:t>
            </w:r>
          </w:p>
        </w:tc>
      </w:tr>
      <w:tr w:rsidR="0068164A" w:rsidRPr="001A241E" w:rsidTr="003162BE">
        <w:trPr>
          <w:jc w:val="center"/>
        </w:trPr>
        <w:tc>
          <w:tcPr>
            <w:tcW w:w="1230" w:type="dxa"/>
            <w:shd w:val="pct5" w:color="000000" w:fill="FFFFFF"/>
          </w:tcPr>
          <w:p w:rsidR="0068164A" w:rsidRPr="001A241E" w:rsidRDefault="0068164A" w:rsidP="003162BE">
            <w:pPr>
              <w:spacing w:before="40" w:after="40"/>
              <w:jc w:val="both"/>
              <w:rPr>
                <w:rFonts w:ascii="Arial" w:hAnsi="Arial" w:cs="Arial"/>
                <w:b/>
                <w:lang w:val="es-ES_tradnl"/>
              </w:rPr>
            </w:pPr>
            <w:r w:rsidRPr="001A241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LUGAR</w:t>
            </w:r>
          </w:p>
        </w:tc>
        <w:tc>
          <w:tcPr>
            <w:tcW w:w="5423" w:type="dxa"/>
            <w:shd w:val="pct5" w:color="000000" w:fill="FFFFFF"/>
          </w:tcPr>
          <w:p w:rsidR="0068164A" w:rsidRPr="001A241E" w:rsidRDefault="0068164A" w:rsidP="003162BE">
            <w:pPr>
              <w:spacing w:before="40" w:after="40"/>
              <w:jc w:val="both"/>
              <w:rPr>
                <w:rFonts w:ascii="Arial" w:hAnsi="Arial" w:cs="Arial"/>
                <w:b/>
                <w:lang w:val="es-ES_tradnl"/>
              </w:rPr>
            </w:pPr>
            <w:r w:rsidRPr="001A241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SALA DE REUNIONES “CPN SANTIAGO A. DRUETTA”</w:t>
            </w:r>
          </w:p>
        </w:tc>
      </w:tr>
      <w:tr w:rsidR="0068164A" w:rsidRPr="001A241E" w:rsidTr="003162BE">
        <w:trPr>
          <w:jc w:val="center"/>
        </w:trPr>
        <w:tc>
          <w:tcPr>
            <w:tcW w:w="1230" w:type="dxa"/>
            <w:shd w:val="pct20" w:color="000000" w:fill="FFFFFF"/>
          </w:tcPr>
          <w:p w:rsidR="0068164A" w:rsidRPr="001A241E" w:rsidRDefault="0068164A" w:rsidP="003162BE">
            <w:pPr>
              <w:spacing w:before="40" w:after="40"/>
              <w:jc w:val="both"/>
              <w:rPr>
                <w:rFonts w:ascii="Arial" w:hAnsi="Arial" w:cs="Arial"/>
                <w:b/>
                <w:lang w:val="es-ES_tradnl"/>
              </w:rPr>
            </w:pPr>
            <w:r w:rsidRPr="001A241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HORA</w:t>
            </w:r>
          </w:p>
        </w:tc>
        <w:tc>
          <w:tcPr>
            <w:tcW w:w="5423" w:type="dxa"/>
            <w:shd w:val="pct20" w:color="000000" w:fill="FFFFFF"/>
          </w:tcPr>
          <w:p w:rsidR="0068164A" w:rsidRPr="001A241E" w:rsidRDefault="0068164A" w:rsidP="003162BE">
            <w:pPr>
              <w:spacing w:before="40" w:after="40"/>
              <w:jc w:val="both"/>
              <w:rPr>
                <w:rFonts w:ascii="Arial" w:hAnsi="Arial" w:cs="Arial"/>
                <w:b/>
                <w:spacing w:val="20"/>
                <w:lang w:val="es-ES_tradnl"/>
              </w:rPr>
            </w:pPr>
            <w:r>
              <w:rPr>
                <w:rFonts w:ascii="Arial" w:hAnsi="Arial" w:cs="Arial"/>
                <w:b/>
                <w:spacing w:val="20"/>
                <w:sz w:val="22"/>
                <w:szCs w:val="22"/>
                <w:lang w:val="es-ES_tradnl"/>
              </w:rPr>
              <w:t>16</w:t>
            </w:r>
            <w:r w:rsidRPr="001A241E">
              <w:rPr>
                <w:rFonts w:ascii="Arial" w:hAnsi="Arial" w:cs="Arial"/>
                <w:b/>
                <w:spacing w:val="20"/>
                <w:sz w:val="22"/>
                <w:szCs w:val="22"/>
                <w:lang w:val="es-ES_tradnl"/>
              </w:rPr>
              <w:t>.00</w:t>
            </w:r>
          </w:p>
        </w:tc>
      </w:tr>
    </w:tbl>
    <w:p w:rsidR="0068164A" w:rsidRDefault="0068164A" w:rsidP="00A57718">
      <w:pPr>
        <w:jc w:val="center"/>
        <w:rPr>
          <w:rFonts w:ascii="Arial Black" w:hAnsi="Arial Black" w:cs="Arial"/>
          <w:sz w:val="22"/>
          <w:szCs w:val="22"/>
          <w:u w:val="single"/>
          <w:lang w:val="es-ES_tradnl"/>
        </w:rPr>
      </w:pPr>
    </w:p>
    <w:p w:rsidR="0068164A" w:rsidRDefault="0068164A" w:rsidP="00A57718">
      <w:pPr>
        <w:jc w:val="center"/>
        <w:rPr>
          <w:rFonts w:ascii="Arial Black" w:hAnsi="Arial Black" w:cs="Arial"/>
          <w:sz w:val="22"/>
          <w:szCs w:val="22"/>
          <w:u w:val="single"/>
          <w:lang w:val="es-ES_tradnl"/>
        </w:rPr>
      </w:pPr>
      <w:r w:rsidRPr="00D4624C">
        <w:rPr>
          <w:rFonts w:ascii="Arial Black" w:hAnsi="Arial Black" w:cs="Arial"/>
          <w:sz w:val="22"/>
          <w:szCs w:val="22"/>
          <w:u w:val="single"/>
          <w:lang w:val="es-ES_tradnl"/>
        </w:rPr>
        <w:t>PUNTO OTROS</w:t>
      </w:r>
    </w:p>
    <w:p w:rsidR="0068164A" w:rsidRDefault="0068164A" w:rsidP="00A5771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68164A" w:rsidRPr="00446B59" w:rsidRDefault="0068164A" w:rsidP="00A5771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68164A" w:rsidRPr="00D90556" w:rsidRDefault="0068164A" w:rsidP="0029176A">
      <w:pPr>
        <w:jc w:val="both"/>
        <w:rPr>
          <w:rFonts w:ascii="Arial" w:hAnsi="Arial" w:cs="Arial"/>
          <w:sz w:val="22"/>
          <w:szCs w:val="22"/>
        </w:rPr>
      </w:pPr>
      <w:r w:rsidRPr="00D90556">
        <w:rPr>
          <w:rFonts w:ascii="Arial" w:hAnsi="Arial" w:cs="Arial"/>
          <w:b/>
          <w:sz w:val="22"/>
          <w:szCs w:val="22"/>
          <w:lang w:val="es-ES_tradnl"/>
        </w:rPr>
        <w:t xml:space="preserve">14.1)- </w:t>
      </w:r>
      <w:r w:rsidRPr="00D90556">
        <w:rPr>
          <w:rFonts w:ascii="Arial" w:hAnsi="Arial" w:cs="Arial"/>
          <w:sz w:val="22"/>
          <w:szCs w:val="22"/>
        </w:rPr>
        <w:t xml:space="preserve">CUDAP Expte. Nº 4784/2017 </w:t>
      </w:r>
      <w:r>
        <w:rPr>
          <w:rFonts w:ascii="Arial" w:hAnsi="Arial" w:cs="Arial"/>
          <w:sz w:val="22"/>
          <w:szCs w:val="22"/>
        </w:rPr>
        <w:t>Dictamen Concurso cargo R</w:t>
      </w:r>
      <w:r w:rsidRPr="00D90556">
        <w:rPr>
          <w:rFonts w:ascii="Arial" w:hAnsi="Arial" w:cs="Arial"/>
          <w:sz w:val="22"/>
          <w:szCs w:val="22"/>
        </w:rPr>
        <w:t>egular de Ayudante de 1º DS para la asignatu</w:t>
      </w:r>
      <w:r>
        <w:rPr>
          <w:rFonts w:ascii="Arial" w:hAnsi="Arial" w:cs="Arial"/>
          <w:sz w:val="22"/>
          <w:szCs w:val="22"/>
        </w:rPr>
        <w:t>ra “</w:t>
      </w:r>
      <w:r w:rsidRPr="00D90556">
        <w:rPr>
          <w:rFonts w:ascii="Arial" w:hAnsi="Arial" w:cs="Arial"/>
          <w:i/>
          <w:sz w:val="22"/>
          <w:szCs w:val="22"/>
        </w:rPr>
        <w:t>Introducción al Conocimiento Científico</w:t>
      </w:r>
      <w:r w:rsidRPr="00D90556">
        <w:rPr>
          <w:rFonts w:ascii="Arial" w:hAnsi="Arial" w:cs="Arial"/>
          <w:sz w:val="22"/>
          <w:szCs w:val="22"/>
        </w:rPr>
        <w:t>” – 3 cuerpos - c/Informe Asesoría Legal-UNSE</w:t>
      </w:r>
    </w:p>
    <w:p w:rsidR="0068164A" w:rsidRPr="00D90556" w:rsidRDefault="0068164A" w:rsidP="0029176A">
      <w:pPr>
        <w:jc w:val="both"/>
        <w:rPr>
          <w:rFonts w:ascii="Arial" w:hAnsi="Arial" w:cs="Arial"/>
          <w:sz w:val="22"/>
          <w:szCs w:val="22"/>
        </w:rPr>
      </w:pPr>
    </w:p>
    <w:p w:rsidR="0068164A" w:rsidRPr="00D90556" w:rsidRDefault="0068164A" w:rsidP="0029176A">
      <w:pPr>
        <w:jc w:val="both"/>
        <w:rPr>
          <w:rFonts w:ascii="Arial" w:hAnsi="Arial" w:cs="Arial"/>
          <w:sz w:val="22"/>
          <w:szCs w:val="22"/>
        </w:rPr>
      </w:pPr>
      <w:r w:rsidRPr="00D90556">
        <w:rPr>
          <w:rFonts w:ascii="Arial" w:hAnsi="Arial" w:cs="Arial"/>
          <w:b/>
          <w:sz w:val="22"/>
          <w:szCs w:val="22"/>
        </w:rPr>
        <w:t>14.2)</w:t>
      </w:r>
      <w:r w:rsidRPr="00D90556">
        <w:rPr>
          <w:rFonts w:ascii="Arial" w:hAnsi="Arial" w:cs="Arial"/>
          <w:sz w:val="22"/>
          <w:szCs w:val="22"/>
        </w:rPr>
        <w:t xml:space="preserve">  Directora Dpto. de Derecho, Dra. Ofelia Montenegro eleva los siguientes trámites:</w:t>
      </w:r>
    </w:p>
    <w:p w:rsidR="0068164A" w:rsidRPr="00D90556" w:rsidRDefault="0068164A" w:rsidP="002917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90556">
        <w:rPr>
          <w:rFonts w:ascii="Arial" w:hAnsi="Arial" w:cs="Arial"/>
          <w:b/>
          <w:sz w:val="22"/>
          <w:szCs w:val="22"/>
        </w:rPr>
        <w:t>a-</w:t>
      </w:r>
      <w:r w:rsidRPr="00D90556">
        <w:rPr>
          <w:rFonts w:ascii="Arial" w:hAnsi="Arial" w:cs="Arial"/>
          <w:sz w:val="22"/>
          <w:szCs w:val="22"/>
        </w:rPr>
        <w:t xml:space="preserve"> CUDAP trámite Nº 1361/2017 Llamado Conc. cargo JTP DS - Espacio Curricular “</w:t>
      </w:r>
      <w:r w:rsidRPr="00D90556">
        <w:rPr>
          <w:rFonts w:ascii="Arial" w:hAnsi="Arial" w:cs="Arial"/>
          <w:i/>
          <w:sz w:val="22"/>
          <w:szCs w:val="22"/>
        </w:rPr>
        <w:t>Derecho Civil</w:t>
      </w:r>
      <w:r w:rsidRPr="00D90556">
        <w:rPr>
          <w:rFonts w:ascii="Arial" w:hAnsi="Arial" w:cs="Arial"/>
          <w:sz w:val="22"/>
          <w:szCs w:val="22"/>
        </w:rPr>
        <w:t>”</w:t>
      </w:r>
    </w:p>
    <w:p w:rsidR="0068164A" w:rsidRPr="00D90556" w:rsidRDefault="0068164A" w:rsidP="002917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90556">
        <w:rPr>
          <w:rFonts w:ascii="Arial" w:hAnsi="Arial" w:cs="Arial"/>
          <w:b/>
          <w:sz w:val="22"/>
          <w:szCs w:val="22"/>
        </w:rPr>
        <w:t>b-</w:t>
      </w:r>
      <w:r w:rsidRPr="00D90556">
        <w:rPr>
          <w:rFonts w:ascii="Arial" w:hAnsi="Arial" w:cs="Arial"/>
          <w:sz w:val="22"/>
          <w:szCs w:val="22"/>
        </w:rPr>
        <w:t xml:space="preserve"> CUDAP Trámite Nº 1362/2017 Llamado Conc. cargo JTP DS - Espacio Curricular “</w:t>
      </w:r>
      <w:r w:rsidRPr="00D90556">
        <w:rPr>
          <w:rFonts w:ascii="Arial" w:hAnsi="Arial" w:cs="Arial"/>
          <w:i/>
          <w:sz w:val="22"/>
          <w:szCs w:val="22"/>
        </w:rPr>
        <w:t>Derecho Constitucional y Administrativo</w:t>
      </w:r>
      <w:r w:rsidRPr="00D90556">
        <w:rPr>
          <w:rFonts w:ascii="Arial" w:hAnsi="Arial" w:cs="Arial"/>
          <w:sz w:val="22"/>
          <w:szCs w:val="22"/>
        </w:rPr>
        <w:t>”</w:t>
      </w:r>
    </w:p>
    <w:p w:rsidR="0068164A" w:rsidRPr="00D90556" w:rsidRDefault="0068164A" w:rsidP="0029176A">
      <w:pPr>
        <w:jc w:val="both"/>
        <w:rPr>
          <w:rFonts w:ascii="Arial" w:hAnsi="Arial" w:cs="Arial"/>
          <w:sz w:val="22"/>
          <w:szCs w:val="22"/>
        </w:rPr>
      </w:pPr>
    </w:p>
    <w:p w:rsidR="0068164A" w:rsidRPr="00D90556" w:rsidRDefault="0068164A" w:rsidP="0029176A">
      <w:pPr>
        <w:jc w:val="both"/>
        <w:rPr>
          <w:rFonts w:ascii="Arial" w:hAnsi="Arial" w:cs="Arial"/>
          <w:sz w:val="22"/>
          <w:szCs w:val="22"/>
        </w:rPr>
      </w:pPr>
      <w:r w:rsidRPr="00D90556">
        <w:rPr>
          <w:rFonts w:ascii="Arial" w:hAnsi="Arial" w:cs="Arial"/>
          <w:b/>
          <w:sz w:val="22"/>
          <w:szCs w:val="22"/>
        </w:rPr>
        <w:t>14.3)</w:t>
      </w:r>
      <w:r w:rsidRPr="00D90556">
        <w:rPr>
          <w:rFonts w:ascii="Arial" w:hAnsi="Arial" w:cs="Arial"/>
          <w:sz w:val="22"/>
          <w:szCs w:val="22"/>
        </w:rPr>
        <w:t>- Coordinadora Carrera Lic. Historia, Mg. Adriana Medina solicita los siguientes contratos:</w:t>
      </w:r>
    </w:p>
    <w:p w:rsidR="0068164A" w:rsidRPr="00D90556" w:rsidRDefault="0068164A" w:rsidP="002917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90556">
        <w:rPr>
          <w:rFonts w:ascii="Arial" w:hAnsi="Arial" w:cs="Arial"/>
          <w:b/>
          <w:sz w:val="22"/>
          <w:szCs w:val="22"/>
        </w:rPr>
        <w:t>a-</w:t>
      </w:r>
      <w:r w:rsidRPr="00D90556">
        <w:rPr>
          <w:rFonts w:ascii="Arial" w:hAnsi="Arial" w:cs="Arial"/>
          <w:sz w:val="22"/>
          <w:szCs w:val="22"/>
        </w:rPr>
        <w:t xml:space="preserve"> CUDAP Trámite Nº 1327/2017 p/Lic. Pablo Cabrera - JTP por el término de un año</w:t>
      </w:r>
    </w:p>
    <w:p w:rsidR="0068164A" w:rsidRPr="00D90556" w:rsidRDefault="0068164A" w:rsidP="002917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90556">
        <w:rPr>
          <w:rFonts w:ascii="Arial" w:hAnsi="Arial" w:cs="Arial"/>
          <w:b/>
          <w:sz w:val="22"/>
          <w:szCs w:val="22"/>
        </w:rPr>
        <w:t>b-</w:t>
      </w:r>
      <w:r w:rsidRPr="00D90556">
        <w:rPr>
          <w:rFonts w:ascii="Arial" w:hAnsi="Arial" w:cs="Arial"/>
          <w:sz w:val="22"/>
          <w:szCs w:val="22"/>
        </w:rPr>
        <w:t xml:space="preserve">  CUDAP Trámite Nº 1328/2017 (2) JTP por el término de un año</w:t>
      </w:r>
    </w:p>
    <w:p w:rsidR="0068164A" w:rsidRPr="00D90556" w:rsidRDefault="0068164A" w:rsidP="0029176A">
      <w:pPr>
        <w:jc w:val="both"/>
        <w:rPr>
          <w:rFonts w:ascii="Arial" w:hAnsi="Arial" w:cs="Arial"/>
          <w:sz w:val="22"/>
          <w:szCs w:val="22"/>
        </w:rPr>
      </w:pPr>
    </w:p>
    <w:p w:rsidR="0068164A" w:rsidRDefault="0068164A" w:rsidP="0029176A">
      <w:pPr>
        <w:jc w:val="both"/>
        <w:rPr>
          <w:rFonts w:ascii="Arial" w:hAnsi="Arial" w:cs="Arial"/>
          <w:sz w:val="22"/>
          <w:szCs w:val="22"/>
        </w:rPr>
      </w:pPr>
      <w:r w:rsidRPr="00C9718E">
        <w:rPr>
          <w:rFonts w:ascii="Arial" w:hAnsi="Arial" w:cs="Arial"/>
          <w:b/>
          <w:sz w:val="22"/>
          <w:szCs w:val="22"/>
        </w:rPr>
        <w:t>14.4)-</w:t>
      </w:r>
      <w:r>
        <w:rPr>
          <w:rFonts w:ascii="Arial" w:hAnsi="Arial" w:cs="Arial"/>
          <w:sz w:val="22"/>
          <w:szCs w:val="22"/>
        </w:rPr>
        <w:t xml:space="preserve"> CUDAP Trámite Nº 1367/2017 Directora Dpto. Filosofía, Lic. Lidia Juliá solicita Llamado Conc. Reg. Adj. DSE - Espacio Curricular “</w:t>
      </w:r>
      <w:r w:rsidRPr="00203BD2">
        <w:rPr>
          <w:rFonts w:ascii="Arial" w:hAnsi="Arial" w:cs="Arial"/>
          <w:i/>
          <w:sz w:val="22"/>
          <w:szCs w:val="22"/>
        </w:rPr>
        <w:t xml:space="preserve">Introducción a </w:t>
      </w:r>
      <w:smartTag w:uri="urn:schemas-microsoft-com:office:smarttags" w:element="PersonName">
        <w:smartTagPr>
          <w:attr w:name="ProductID" w:val="la Problemática"/>
        </w:smartTagPr>
        <w:smartTag w:uri="urn:schemas-microsoft-com:office:smarttags" w:element="PersonName">
          <w:smartTagPr>
            <w:attr w:name="ProductID" w:val="la Problemática Filosófica"/>
          </w:smartTagPr>
          <w:r w:rsidRPr="00203BD2">
            <w:rPr>
              <w:rFonts w:ascii="Arial" w:hAnsi="Arial" w:cs="Arial"/>
              <w:i/>
              <w:sz w:val="22"/>
              <w:szCs w:val="22"/>
            </w:rPr>
            <w:t>la Problemática</w:t>
          </w:r>
        </w:smartTag>
        <w:r w:rsidRPr="00203BD2">
          <w:rPr>
            <w:rFonts w:ascii="Arial" w:hAnsi="Arial" w:cs="Arial"/>
            <w:i/>
            <w:sz w:val="22"/>
            <w:szCs w:val="22"/>
          </w:rPr>
          <w:t xml:space="preserve"> Filosófica</w:t>
        </w:r>
      </w:smartTag>
      <w:r w:rsidRPr="00203BD2">
        <w:rPr>
          <w:rFonts w:ascii="Arial" w:hAnsi="Arial" w:cs="Arial"/>
          <w:i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s/propuesta perfil y Jurado</w:t>
      </w:r>
    </w:p>
    <w:p w:rsidR="0068164A" w:rsidRDefault="0068164A" w:rsidP="0029176A">
      <w:pPr>
        <w:jc w:val="both"/>
        <w:rPr>
          <w:rFonts w:ascii="Arial" w:hAnsi="Arial" w:cs="Arial"/>
          <w:sz w:val="22"/>
          <w:szCs w:val="22"/>
        </w:rPr>
      </w:pPr>
    </w:p>
    <w:p w:rsidR="0068164A" w:rsidRDefault="0068164A" w:rsidP="0029176A">
      <w:pPr>
        <w:jc w:val="both"/>
        <w:rPr>
          <w:rFonts w:ascii="Arial" w:hAnsi="Arial" w:cs="Arial"/>
          <w:sz w:val="22"/>
          <w:szCs w:val="22"/>
        </w:rPr>
      </w:pPr>
      <w:r w:rsidRPr="00203BD2">
        <w:rPr>
          <w:rFonts w:ascii="Arial" w:hAnsi="Arial" w:cs="Arial"/>
          <w:b/>
          <w:sz w:val="22"/>
          <w:szCs w:val="22"/>
        </w:rPr>
        <w:t>14.5)-</w:t>
      </w:r>
      <w:r>
        <w:rPr>
          <w:rFonts w:ascii="Arial" w:hAnsi="Arial" w:cs="Arial"/>
          <w:sz w:val="22"/>
          <w:szCs w:val="22"/>
        </w:rPr>
        <w:t xml:space="preserve">  Solicitudes de cambio de situación de Docentes: Juri, Flores, Lemos, Barrionuevo Chebel y Layús, constatadas en Actas 2, 3 y 4/2017.</w:t>
      </w:r>
    </w:p>
    <w:p w:rsidR="0068164A" w:rsidRDefault="0068164A" w:rsidP="0029176A">
      <w:pPr>
        <w:jc w:val="both"/>
        <w:rPr>
          <w:rFonts w:ascii="Arial" w:hAnsi="Arial" w:cs="Arial"/>
          <w:sz w:val="22"/>
          <w:szCs w:val="22"/>
        </w:rPr>
      </w:pPr>
    </w:p>
    <w:p w:rsidR="0068164A" w:rsidRDefault="0068164A" w:rsidP="0029176A">
      <w:pPr>
        <w:jc w:val="both"/>
        <w:rPr>
          <w:rFonts w:ascii="Arial" w:hAnsi="Arial" w:cs="Arial"/>
          <w:sz w:val="22"/>
          <w:szCs w:val="22"/>
        </w:rPr>
      </w:pPr>
      <w:r w:rsidRPr="00CD5A09">
        <w:rPr>
          <w:rFonts w:ascii="Arial" w:hAnsi="Arial" w:cs="Arial"/>
          <w:b/>
          <w:sz w:val="22"/>
          <w:szCs w:val="22"/>
        </w:rPr>
        <w:t>14.6)-</w:t>
      </w:r>
      <w:r>
        <w:rPr>
          <w:rFonts w:ascii="Arial" w:hAnsi="Arial" w:cs="Arial"/>
          <w:sz w:val="22"/>
          <w:szCs w:val="22"/>
        </w:rPr>
        <w:t xml:space="preserve"> CUDAP Expte. Nº 2361/2017 s/Reordenamiento de cargos No Docentes asignados a </w:t>
      </w:r>
      <w:smartTag w:uri="urn:schemas-microsoft-com:office:smarttags" w:element="PersonName">
        <w:smartTagPr>
          <w:attr w:name="ProductID" w:val="la FHCSyS"/>
        </w:smartTagPr>
        <w:r>
          <w:rPr>
            <w:rFonts w:ascii="Arial" w:hAnsi="Arial" w:cs="Arial"/>
            <w:sz w:val="22"/>
            <w:szCs w:val="22"/>
          </w:rPr>
          <w:t>la FHCSyS</w:t>
        </w:r>
      </w:smartTag>
      <w:r>
        <w:rPr>
          <w:rFonts w:ascii="Arial" w:hAnsi="Arial" w:cs="Arial"/>
          <w:sz w:val="22"/>
          <w:szCs w:val="22"/>
        </w:rPr>
        <w:t xml:space="preserve"> y Expte. Nº 2642/2017 s/Llamado Conc. Cat. 05 Agrupamiento Administrativo.</w:t>
      </w:r>
    </w:p>
    <w:p w:rsidR="0068164A" w:rsidRDefault="0068164A" w:rsidP="0029176A">
      <w:pPr>
        <w:jc w:val="both"/>
        <w:rPr>
          <w:rFonts w:ascii="Arial" w:hAnsi="Arial" w:cs="Arial"/>
          <w:sz w:val="22"/>
          <w:szCs w:val="22"/>
        </w:rPr>
      </w:pPr>
    </w:p>
    <w:p w:rsidR="0068164A" w:rsidRDefault="0068164A">
      <w:pPr>
        <w:rPr>
          <w:rFonts w:ascii="Arial" w:hAnsi="Arial" w:cs="Arial"/>
          <w:sz w:val="22"/>
          <w:szCs w:val="22"/>
        </w:rPr>
      </w:pPr>
      <w:r w:rsidRPr="0068678A">
        <w:rPr>
          <w:rFonts w:ascii="Arial" w:hAnsi="Arial" w:cs="Arial"/>
          <w:b/>
          <w:sz w:val="22"/>
          <w:szCs w:val="22"/>
        </w:rPr>
        <w:t>14.7)-</w:t>
      </w:r>
      <w:r>
        <w:rPr>
          <w:rFonts w:ascii="Arial" w:hAnsi="Arial" w:cs="Arial"/>
          <w:sz w:val="22"/>
          <w:szCs w:val="22"/>
        </w:rPr>
        <w:t xml:space="preserve"> CUDAP Trámite Nº 1369/2017 Mg. Adriana Gilardi y Mg. Elisa Salvatierra s/Proyecto Formación de Promotores Comunitarios en Salud - Nueva Francia</w:t>
      </w:r>
    </w:p>
    <w:p w:rsidR="0068164A" w:rsidRDefault="0068164A">
      <w:pPr>
        <w:rPr>
          <w:rFonts w:ascii="Arial" w:hAnsi="Arial" w:cs="Arial"/>
          <w:sz w:val="22"/>
          <w:szCs w:val="22"/>
        </w:rPr>
      </w:pPr>
    </w:p>
    <w:p w:rsidR="0068164A" w:rsidRDefault="0068164A">
      <w:pPr>
        <w:rPr>
          <w:rFonts w:ascii="Arial" w:hAnsi="Arial" w:cs="Arial"/>
          <w:sz w:val="22"/>
          <w:szCs w:val="22"/>
        </w:rPr>
      </w:pPr>
      <w:r w:rsidRPr="00D103B8">
        <w:rPr>
          <w:rFonts w:ascii="Arial" w:hAnsi="Arial" w:cs="Arial"/>
          <w:b/>
          <w:sz w:val="22"/>
          <w:szCs w:val="22"/>
        </w:rPr>
        <w:t>14.8)-</w:t>
      </w:r>
      <w:r>
        <w:rPr>
          <w:rFonts w:ascii="Arial" w:hAnsi="Arial" w:cs="Arial"/>
          <w:sz w:val="22"/>
          <w:szCs w:val="22"/>
        </w:rPr>
        <w:t xml:space="preserve"> Coordinador de </w:t>
      </w:r>
      <w:smartTag w:uri="urn:schemas-microsoft-com:office:smarttags" w:element="PersonName">
        <w:smartTagPr>
          <w:attr w:name="ProductID" w:val="la Carrera"/>
        </w:smartTagPr>
        <w:smartTag w:uri="urn:schemas-microsoft-com:office:smarttags" w:element="PersonName">
          <w:smartTagPr>
            <w:attr w:name="ProductID" w:val="la Carrera Lic."/>
          </w:smartTagPr>
          <w:r>
            <w:rPr>
              <w:rFonts w:ascii="Arial" w:hAnsi="Arial" w:cs="Arial"/>
              <w:sz w:val="22"/>
              <w:szCs w:val="22"/>
            </w:rPr>
            <w:t>la Carrera</w:t>
          </w:r>
        </w:smartTag>
        <w:r>
          <w:rPr>
            <w:rFonts w:ascii="Arial" w:hAnsi="Arial" w:cs="Arial"/>
            <w:sz w:val="22"/>
            <w:szCs w:val="22"/>
          </w:rPr>
          <w:t xml:space="preserve"> Lic.</w:t>
        </w:r>
      </w:smartTag>
      <w:r>
        <w:rPr>
          <w:rFonts w:ascii="Arial" w:hAnsi="Arial" w:cs="Arial"/>
          <w:sz w:val="22"/>
          <w:szCs w:val="22"/>
        </w:rPr>
        <w:t xml:space="preserve"> Periodismo, Lic. Omar Layús eleva los siguientes Llamados a Concurso:</w:t>
      </w:r>
    </w:p>
    <w:p w:rsidR="0068164A" w:rsidRDefault="0068164A" w:rsidP="00D103B8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a- CUDAP Trámite Nº 1378/2017 Historia de los Medios de Comunicación - Adj- DS y Medios de Comunicación on line - Ayudante DS</w:t>
      </w:r>
    </w:p>
    <w:p w:rsidR="0068164A" w:rsidRDefault="0068164A" w:rsidP="00D103B8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 CUDAP Trámite 1377/2017 Espacio Curricular “Semiótica”” Adj. DS</w:t>
      </w:r>
    </w:p>
    <w:p w:rsidR="0068164A" w:rsidRDefault="0068164A" w:rsidP="00656876">
      <w:pPr>
        <w:rPr>
          <w:rFonts w:ascii="Arial" w:hAnsi="Arial" w:cs="Arial"/>
          <w:sz w:val="22"/>
          <w:szCs w:val="22"/>
        </w:rPr>
      </w:pPr>
    </w:p>
    <w:p w:rsidR="0068164A" w:rsidRDefault="0068164A" w:rsidP="00656876">
      <w:pPr>
        <w:rPr>
          <w:rFonts w:ascii="Arial" w:hAnsi="Arial" w:cs="Arial"/>
          <w:sz w:val="22"/>
          <w:szCs w:val="22"/>
        </w:rPr>
      </w:pPr>
      <w:r w:rsidRPr="00656876">
        <w:rPr>
          <w:rFonts w:ascii="Arial" w:hAnsi="Arial" w:cs="Arial"/>
          <w:b/>
          <w:sz w:val="22"/>
          <w:szCs w:val="22"/>
        </w:rPr>
        <w:t>14.9)-</w:t>
      </w:r>
      <w:r>
        <w:rPr>
          <w:rFonts w:ascii="Arial" w:hAnsi="Arial" w:cs="Arial"/>
          <w:sz w:val="22"/>
          <w:szCs w:val="22"/>
        </w:rPr>
        <w:t xml:space="preserve"> CUDAP Trámite Nº Lic. Lidia Juliá solicita designación Dr. Mariano Barrionuevo Chebel </w:t>
      </w:r>
    </w:p>
    <w:p w:rsidR="0068164A" w:rsidRDefault="0068164A">
      <w:pPr>
        <w:rPr>
          <w:rFonts w:ascii="Arial" w:hAnsi="Arial" w:cs="Arial"/>
          <w:sz w:val="22"/>
          <w:szCs w:val="22"/>
        </w:rPr>
      </w:pPr>
    </w:p>
    <w:p w:rsidR="0068164A" w:rsidRPr="00D90556" w:rsidRDefault="0068164A">
      <w:pPr>
        <w:rPr>
          <w:rFonts w:ascii="Arial" w:hAnsi="Arial" w:cs="Arial"/>
          <w:sz w:val="22"/>
          <w:szCs w:val="22"/>
        </w:rPr>
      </w:pPr>
    </w:p>
    <w:sectPr w:rsidR="0068164A" w:rsidRPr="00D90556" w:rsidSect="00911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718"/>
    <w:rsid w:val="00037F91"/>
    <w:rsid w:val="000D7957"/>
    <w:rsid w:val="000F1D50"/>
    <w:rsid w:val="0019222D"/>
    <w:rsid w:val="001A241E"/>
    <w:rsid w:val="001D405B"/>
    <w:rsid w:val="001F593F"/>
    <w:rsid w:val="00203BD2"/>
    <w:rsid w:val="00233EB6"/>
    <w:rsid w:val="0029176A"/>
    <w:rsid w:val="002A6F04"/>
    <w:rsid w:val="003162BE"/>
    <w:rsid w:val="003328A4"/>
    <w:rsid w:val="00372AE4"/>
    <w:rsid w:val="003E3334"/>
    <w:rsid w:val="00446B59"/>
    <w:rsid w:val="00515E9D"/>
    <w:rsid w:val="00531AC6"/>
    <w:rsid w:val="00573FF4"/>
    <w:rsid w:val="0061113B"/>
    <w:rsid w:val="00652A61"/>
    <w:rsid w:val="00656876"/>
    <w:rsid w:val="0068164A"/>
    <w:rsid w:val="0068678A"/>
    <w:rsid w:val="006B4A5D"/>
    <w:rsid w:val="006D3CA0"/>
    <w:rsid w:val="006E6762"/>
    <w:rsid w:val="007F2EFB"/>
    <w:rsid w:val="00911C55"/>
    <w:rsid w:val="00914C8E"/>
    <w:rsid w:val="00930015"/>
    <w:rsid w:val="00A300C0"/>
    <w:rsid w:val="00A449B6"/>
    <w:rsid w:val="00A57718"/>
    <w:rsid w:val="00A74F5A"/>
    <w:rsid w:val="00B70F7D"/>
    <w:rsid w:val="00BB2DBB"/>
    <w:rsid w:val="00C450A1"/>
    <w:rsid w:val="00C63B9C"/>
    <w:rsid w:val="00C66115"/>
    <w:rsid w:val="00C9718E"/>
    <w:rsid w:val="00CD5A09"/>
    <w:rsid w:val="00D103B8"/>
    <w:rsid w:val="00D4624C"/>
    <w:rsid w:val="00D90556"/>
    <w:rsid w:val="00E64834"/>
    <w:rsid w:val="00F3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1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7718"/>
    <w:pPr>
      <w:keepNext/>
      <w:jc w:val="center"/>
      <w:outlineLvl w:val="0"/>
    </w:pPr>
    <w:rPr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7718"/>
    <w:rPr>
      <w:rFonts w:ascii="Times New Roman" w:hAnsi="Times New Roman" w:cs="Times New Roman"/>
      <w:b/>
      <w:sz w:val="20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387</TotalTime>
  <Pages>2</Pages>
  <Words>296</Words>
  <Characters>1630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ORDINARIA</dc:title>
  <dc:subject/>
  <dc:creator>Admin</dc:creator>
  <cp:keywords/>
  <dc:description/>
  <cp:lastModifiedBy>WinuE</cp:lastModifiedBy>
  <cp:revision>13</cp:revision>
  <cp:lastPrinted>2017-08-29T19:09:00Z</cp:lastPrinted>
  <dcterms:created xsi:type="dcterms:W3CDTF">2017-08-29T13:48:00Z</dcterms:created>
  <dcterms:modified xsi:type="dcterms:W3CDTF">2017-08-29T22:10:00Z</dcterms:modified>
</cp:coreProperties>
</file>