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7" w:rsidRPr="00F22E78" w:rsidRDefault="00B74107" w:rsidP="001A0B9E">
      <w:pPr>
        <w:spacing w:line="240" w:lineRule="auto"/>
        <w:jc w:val="right"/>
        <w:rPr>
          <w:rFonts w:ascii="Arial" w:hAnsi="Arial" w:cs="Arial"/>
          <w:sz w:val="18"/>
          <w:szCs w:val="18"/>
          <w:lang w:val="es-ES_tradnl"/>
        </w:rPr>
      </w:pPr>
    </w:p>
    <w:p w:rsidR="00B74107" w:rsidRPr="00F22E78" w:rsidRDefault="00B74107" w:rsidP="001A0B9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22E78">
        <w:rPr>
          <w:rFonts w:ascii="Arial" w:hAnsi="Arial" w:cs="Arial"/>
          <w:sz w:val="18"/>
          <w:szCs w:val="18"/>
        </w:rPr>
        <w:t>San</w:t>
      </w:r>
      <w:r>
        <w:rPr>
          <w:rFonts w:ascii="Arial" w:hAnsi="Arial" w:cs="Arial"/>
          <w:sz w:val="18"/>
          <w:szCs w:val="18"/>
        </w:rPr>
        <w:t>tiago del Estero, 20</w:t>
      </w:r>
      <w:r w:rsidRPr="00F22E78">
        <w:rPr>
          <w:rFonts w:ascii="Arial" w:hAnsi="Arial" w:cs="Arial"/>
          <w:sz w:val="18"/>
          <w:szCs w:val="18"/>
        </w:rPr>
        <w:t xml:space="preserve"> de Noviembre de 2018.-</w:t>
      </w:r>
    </w:p>
    <w:p w:rsidR="00B74107" w:rsidRPr="00F22E78" w:rsidRDefault="00B74107" w:rsidP="001A0B9E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RESOLUCION  CD FHCSYS Nº 399</w:t>
      </w:r>
      <w:r w:rsidRPr="00F22E78">
        <w:rPr>
          <w:rFonts w:ascii="Arial" w:hAnsi="Arial" w:cs="Arial"/>
          <w:b/>
          <w:sz w:val="18"/>
          <w:szCs w:val="18"/>
        </w:rPr>
        <w:t>/2018</w:t>
      </w:r>
    </w:p>
    <w:p w:rsidR="00B74107" w:rsidRPr="00F22E78" w:rsidRDefault="00B74107" w:rsidP="001A0B9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22E78">
        <w:rPr>
          <w:rFonts w:ascii="Arial" w:hAnsi="Arial" w:cs="Arial"/>
          <w:b/>
          <w:sz w:val="18"/>
          <w:szCs w:val="18"/>
        </w:rPr>
        <w:t>VISTO:</w:t>
      </w:r>
    </w:p>
    <w:p w:rsidR="00B74107" w:rsidRPr="00F22E78" w:rsidRDefault="00B74107" w:rsidP="009B2EA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El CUDAP Trámite  Nº 2191/2018</w:t>
      </w:r>
      <w:r w:rsidRPr="00F22E78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 xml:space="preserve">presentada por Integrantes del Proyecto de Investigación CICyT-UNSE </w:t>
      </w:r>
      <w:smartTag w:uri="urn:schemas-microsoft-com:office:smarttags" w:element="PersonName">
        <w:smartTagPr>
          <w:attr w:name="ProductID" w:val="La Economía Social"/>
        </w:smartTagPr>
        <w:r>
          <w:rPr>
            <w:rFonts w:ascii="Arial" w:hAnsi="Arial" w:cs="Arial"/>
            <w:sz w:val="18"/>
            <w:szCs w:val="18"/>
          </w:rPr>
          <w:t>La Economía Social</w:t>
        </w:r>
      </w:smartTag>
      <w:r>
        <w:rPr>
          <w:rFonts w:ascii="Arial" w:hAnsi="Arial" w:cs="Arial"/>
          <w:sz w:val="18"/>
          <w:szCs w:val="18"/>
        </w:rPr>
        <w:t xml:space="preserve"> y Solidaria en el Conurbano Santiago-Banda. Ámbitos territoriales; emprendimientos productivos y modelos de gestión participativa;</w:t>
      </w:r>
      <w:r w:rsidRPr="00F22E78">
        <w:rPr>
          <w:rFonts w:ascii="Arial" w:hAnsi="Arial" w:cs="Arial"/>
          <w:sz w:val="18"/>
          <w:szCs w:val="18"/>
        </w:rPr>
        <w:t xml:space="preserve"> y </w:t>
      </w:r>
    </w:p>
    <w:p w:rsidR="00B74107" w:rsidRPr="00F22E78" w:rsidRDefault="00B74107" w:rsidP="007C6A26">
      <w:pPr>
        <w:spacing w:line="240" w:lineRule="auto"/>
        <w:rPr>
          <w:rFonts w:ascii="Arial" w:hAnsi="Arial" w:cs="Arial"/>
          <w:sz w:val="18"/>
          <w:szCs w:val="18"/>
        </w:rPr>
      </w:pPr>
      <w:r w:rsidRPr="00F22E78">
        <w:rPr>
          <w:rFonts w:ascii="Arial" w:hAnsi="Arial" w:cs="Arial"/>
          <w:b/>
          <w:sz w:val="18"/>
          <w:szCs w:val="18"/>
        </w:rPr>
        <w:t>CONSIDERANDO:</w:t>
      </w:r>
    </w:p>
    <w:p w:rsidR="00B74107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Que asimismo son partícipes de la iniciativa colectiva que involucra a Docentes, Investigadores y Egresados en la creación del Instituto de Investigación y Proyectos de </w:t>
      </w:r>
      <w:smartTag w:uri="urn:schemas-microsoft-com:office:smarttags" w:element="PersonName">
        <w:smartTagPr>
          <w:attr w:name="ProductID" w:val="la Economía"/>
        </w:smartTagPr>
        <w:smartTag w:uri="urn:schemas-microsoft-com:office:smarttags" w:element="PersonName">
          <w:smartTagPr>
            <w:attr w:name="ProductID" w:val="la Economía Solidaria"/>
          </w:smartTagPr>
          <w:r>
            <w:rPr>
              <w:rFonts w:ascii="Arial" w:hAnsi="Arial" w:cs="Arial"/>
              <w:sz w:val="18"/>
              <w:szCs w:val="18"/>
            </w:rPr>
            <w:t>la Economía</w:t>
          </w:r>
        </w:smartTag>
        <w:r>
          <w:rPr>
            <w:rFonts w:ascii="Arial" w:hAnsi="Arial" w:cs="Arial"/>
            <w:sz w:val="18"/>
            <w:szCs w:val="18"/>
          </w:rPr>
          <w:t xml:space="preserve"> Solidaria</w:t>
        </w:r>
      </w:smartTag>
      <w:r>
        <w:rPr>
          <w:rFonts w:ascii="Arial" w:hAnsi="Arial" w:cs="Arial"/>
          <w:sz w:val="18"/>
          <w:szCs w:val="18"/>
        </w:rPr>
        <w:t xml:space="preserve"> (INPESS).</w:t>
      </w:r>
    </w:p>
    <w:p w:rsidR="00B74107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Que dichos Integrantes son: Mg. Luís MOYANO, Li. Lidia de O`MILL, Lic. Jorge DURANDO, Lic. Gabriela BANEGAS, CP Graciela CIANFERONI, CP Silvia RUEDA, CP Zunilde BARRIENTOS, Lic. Osvaldo PEIRETTI, Lic. Florencia SUAREZ y Lic. Hugo SORIA.</w:t>
      </w:r>
    </w:p>
    <w:p w:rsidR="00B74107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Que por Res. CD FHCSyS Nº </w:t>
      </w:r>
      <w:r>
        <w:rPr>
          <w:rFonts w:ascii="Arial" w:hAnsi="Arial" w:cs="Arial"/>
          <w:sz w:val="18"/>
          <w:szCs w:val="18"/>
          <w:lang w:val="es-ES_tradnl"/>
        </w:rPr>
        <w:t xml:space="preserve">365/2017 y </w:t>
      </w:r>
      <w:r>
        <w:rPr>
          <w:rFonts w:ascii="Arial" w:hAnsi="Arial" w:cs="Arial"/>
          <w:sz w:val="18"/>
          <w:szCs w:val="18"/>
        </w:rPr>
        <w:t xml:space="preserve"> HCS Nº 267/2018, se aprueba</w:t>
      </w:r>
      <w:r w:rsidRPr="00E837FE">
        <w:rPr>
          <w:sz w:val="24"/>
          <w:szCs w:val="24"/>
        </w:rPr>
        <w:t xml:space="preserve"> </w:t>
      </w:r>
      <w:r w:rsidRPr="00097F2C">
        <w:rPr>
          <w:rFonts w:ascii="Arial" w:hAnsi="Arial" w:cs="Arial"/>
          <w:sz w:val="18"/>
          <w:szCs w:val="18"/>
        </w:rPr>
        <w:t>la creación del</w:t>
      </w:r>
      <w:r w:rsidRPr="00097F2C">
        <w:rPr>
          <w:rFonts w:ascii="Arial" w:hAnsi="Arial" w:cs="Arial"/>
          <w:b/>
          <w:i/>
          <w:sz w:val="18"/>
          <w:szCs w:val="18"/>
        </w:rPr>
        <w:t xml:space="preserve"> </w:t>
      </w:r>
      <w:r w:rsidRPr="00097F2C">
        <w:rPr>
          <w:rFonts w:ascii="Arial" w:hAnsi="Arial" w:cs="Arial"/>
          <w:sz w:val="18"/>
          <w:szCs w:val="18"/>
        </w:rPr>
        <w:t xml:space="preserve">INSTITUTO DE INVESTIGACIÓN Y PROYECTOS EN ECONOMÍA SOCIAL Y SOLIDARIA (INPESS),  dependiente de </w:t>
      </w:r>
      <w:smartTag w:uri="urn:schemas-microsoft-com:office:smarttags" w:element="PersonName">
        <w:smartTagPr>
          <w:attr w:name="ProductID" w:val="la Facultad"/>
        </w:smartTagPr>
        <w:r w:rsidRPr="00097F2C">
          <w:rPr>
            <w:rFonts w:ascii="Arial" w:hAnsi="Arial" w:cs="Arial"/>
            <w:sz w:val="18"/>
            <w:szCs w:val="18"/>
          </w:rPr>
          <w:t>la Facultad</w:t>
        </w:r>
      </w:smartTag>
      <w:r w:rsidRPr="00097F2C">
        <w:rPr>
          <w:rFonts w:ascii="Arial" w:hAnsi="Arial" w:cs="Arial"/>
          <w:sz w:val="18"/>
          <w:szCs w:val="18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 w:rsidRPr="00097F2C">
          <w:rPr>
            <w:rFonts w:ascii="Arial" w:hAnsi="Arial" w:cs="Arial"/>
            <w:sz w:val="18"/>
            <w:szCs w:val="18"/>
          </w:rPr>
          <w:t>la Salud</w:t>
        </w:r>
      </w:smartTag>
      <w:r w:rsidRPr="00097F2C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UNSE."/>
        </w:smartTagPr>
        <w:r w:rsidRPr="00097F2C">
          <w:rPr>
            <w:rFonts w:ascii="Arial" w:hAnsi="Arial" w:cs="Arial"/>
            <w:sz w:val="18"/>
            <w:szCs w:val="18"/>
          </w:rPr>
          <w:t>la UNSE</w:t>
        </w:r>
        <w:r>
          <w:rPr>
            <w:rFonts w:ascii="Arial" w:hAnsi="Arial" w:cs="Arial"/>
            <w:sz w:val="18"/>
            <w:szCs w:val="18"/>
          </w:rPr>
          <w:t>.</w:t>
        </w:r>
      </w:smartTag>
    </w:p>
    <w:p w:rsidR="00B74107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Que atento a lo dispuesto en el Art. 19º del Reglamento del Instituto, los partícipes de la creación elevan la terna para la designación del Director.</w:t>
      </w:r>
    </w:p>
    <w:p w:rsidR="00B74107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Que la terna propuesta es: 1- Esp. Dra. Ofelia MONTENEGRO - cat. 3 Directora del Proyecto CICyT-UNSE, 2- Esp. Julio E. ARGIBAY - Co-Director del mismo proyecto y 3- Mg. Rubén DE DIOS.</w:t>
      </w:r>
    </w:p>
    <w:p w:rsidR="00B74107" w:rsidRPr="00102459" w:rsidRDefault="00B74107" w:rsidP="00097F2C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Que el Art. 19º del Reglamento del Instituto establece lo siguiente: “</w:t>
      </w:r>
      <w:r w:rsidRPr="00102459">
        <w:rPr>
          <w:rFonts w:ascii="Arial" w:hAnsi="Arial" w:cs="Arial"/>
          <w:i/>
          <w:sz w:val="18"/>
          <w:szCs w:val="18"/>
        </w:rPr>
        <w:t xml:space="preserve">Las Coordinaciones de las Áreas del INPESS serán elegidos por los miembros permanentes del Instituto y designados por el Sr/a Decano/a de </w:t>
      </w:r>
      <w:smartTag w:uri="urn:schemas-microsoft-com:office:smarttags" w:element="PersonName">
        <w:smartTagPr>
          <w:attr w:name="ProductID" w:val="la FHCSYS"/>
        </w:smartTagPr>
        <w:r w:rsidRPr="00102459">
          <w:rPr>
            <w:rFonts w:ascii="Arial" w:hAnsi="Arial" w:cs="Arial"/>
            <w:i/>
            <w:sz w:val="18"/>
            <w:szCs w:val="18"/>
          </w:rPr>
          <w:t>la FHCSYS</w:t>
        </w:r>
      </w:smartTag>
      <w:r w:rsidRPr="00102459">
        <w:rPr>
          <w:rFonts w:ascii="Arial" w:hAnsi="Arial" w:cs="Arial"/>
          <w:i/>
          <w:sz w:val="18"/>
          <w:szCs w:val="18"/>
        </w:rPr>
        <w:t xml:space="preserve">, por el término de4(cuatro) años  y podrá ser reelegido más de una vez .Su designación se hará en concordancia con el período electoral de autoridades de </w:t>
      </w:r>
      <w:smartTag w:uri="urn:schemas-microsoft-com:office:smarttags" w:element="PersonName">
        <w:smartTagPr>
          <w:attr w:name="ProductID" w:val="la UNSE"/>
        </w:smartTagPr>
        <w:r w:rsidRPr="00102459">
          <w:rPr>
            <w:rFonts w:ascii="Arial" w:hAnsi="Arial" w:cs="Arial"/>
            <w:i/>
            <w:sz w:val="18"/>
            <w:szCs w:val="18"/>
          </w:rPr>
          <w:t xml:space="preserve">la </w:t>
        </w:r>
        <w:r w:rsidRPr="00102459">
          <w:rPr>
            <w:rFonts w:ascii="Arial" w:hAnsi="Arial" w:cs="Arial"/>
            <w:i/>
            <w:caps/>
            <w:sz w:val="18"/>
            <w:szCs w:val="18"/>
          </w:rPr>
          <w:t>UNSE</w:t>
        </w:r>
      </w:smartTag>
      <w:r w:rsidRPr="00102459">
        <w:rPr>
          <w:rFonts w:ascii="Arial" w:hAnsi="Arial" w:cs="Arial"/>
          <w:i/>
          <w:caps/>
          <w:sz w:val="18"/>
          <w:szCs w:val="18"/>
        </w:rPr>
        <w:t xml:space="preserve"> .</w:t>
      </w:r>
      <w:r w:rsidRPr="00102459">
        <w:rPr>
          <w:rFonts w:ascii="Arial" w:hAnsi="Arial" w:cs="Arial"/>
          <w:i/>
          <w:sz w:val="18"/>
          <w:szCs w:val="18"/>
        </w:rPr>
        <w:t xml:space="preserve">En caso de ausencia prolongada-superior a tres meses- deberá ser reemplazado por un integrante del Consejo Asesor que sea miembro permanente del INPESS con mayor categoría de investigador, y en caso de que todos sus integrantes tengan similar categoría se tomará en cuenta años de experiencia en investigación”. </w:t>
      </w:r>
    </w:p>
    <w:p w:rsidR="00B74107" w:rsidRPr="00AE41F3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Que atento al considerando citado precedentemente, el Sr. Decano propone la designación de </w:t>
      </w: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Ofelia"/>
          </w:smartTagPr>
          <w:r>
            <w:rPr>
              <w:rFonts w:ascii="Arial" w:hAnsi="Arial" w:cs="Arial"/>
              <w:sz w:val="18"/>
              <w:szCs w:val="18"/>
            </w:rPr>
            <w:t>la Dra.</w:t>
          </w:r>
        </w:smartTag>
        <w:r>
          <w:rPr>
            <w:rFonts w:ascii="Arial" w:hAnsi="Arial" w:cs="Arial"/>
            <w:sz w:val="18"/>
            <w:szCs w:val="18"/>
          </w:rPr>
          <w:t xml:space="preserve"> Ofelia</w:t>
        </w:r>
      </w:smartTag>
      <w:r>
        <w:rPr>
          <w:rFonts w:ascii="Arial" w:hAnsi="Arial" w:cs="Arial"/>
          <w:sz w:val="18"/>
          <w:szCs w:val="18"/>
        </w:rPr>
        <w:t xml:space="preserve"> MONTENEGRO, como Directora del</w:t>
      </w:r>
      <w:r w:rsidRPr="00097F2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Instituto de Investigación y Proyectos de </w:t>
      </w:r>
      <w:smartTag w:uri="urn:schemas-microsoft-com:office:smarttags" w:element="PersonName">
        <w:smartTagPr>
          <w:attr w:name="ProductID" w:val="la Economía"/>
        </w:smartTagPr>
        <w:smartTag w:uri="urn:schemas-microsoft-com:office:smarttags" w:element="PersonName">
          <w:smartTagPr>
            <w:attr w:name="ProductID" w:val="la Economía Solidaria"/>
          </w:smartTagPr>
          <w:r>
            <w:rPr>
              <w:rFonts w:ascii="Arial" w:hAnsi="Arial" w:cs="Arial"/>
              <w:sz w:val="18"/>
              <w:szCs w:val="18"/>
            </w:rPr>
            <w:t>la Economía</w:t>
          </w:r>
        </w:smartTag>
        <w:r>
          <w:rPr>
            <w:rFonts w:ascii="Arial" w:hAnsi="Arial" w:cs="Arial"/>
            <w:sz w:val="18"/>
            <w:szCs w:val="18"/>
          </w:rPr>
          <w:t xml:space="preserve"> Solidaria</w:t>
        </w:r>
      </w:smartTag>
      <w:r>
        <w:rPr>
          <w:rFonts w:ascii="Arial" w:hAnsi="Arial" w:cs="Arial"/>
          <w:sz w:val="18"/>
          <w:szCs w:val="18"/>
        </w:rPr>
        <w:t xml:space="preserve"> (INPESS).</w:t>
      </w:r>
    </w:p>
    <w:p w:rsidR="00B74107" w:rsidRPr="00F22E78" w:rsidRDefault="00B74107" w:rsidP="00AE41F3">
      <w:pPr>
        <w:spacing w:line="240" w:lineRule="auto"/>
        <w:ind w:firstLine="2124"/>
        <w:jc w:val="both"/>
        <w:rPr>
          <w:rFonts w:ascii="Arial" w:hAnsi="Arial" w:cs="Arial"/>
          <w:sz w:val="18"/>
          <w:szCs w:val="18"/>
        </w:rPr>
      </w:pPr>
      <w:r w:rsidRPr="00F22E78">
        <w:rPr>
          <w:rFonts w:ascii="Arial" w:hAnsi="Arial" w:cs="Arial"/>
          <w:sz w:val="18"/>
          <w:szCs w:val="18"/>
        </w:rPr>
        <w:t xml:space="preserve">Que en Reunión Ordinaria de fecha 13 de noviembre de 2018, el Honorable Cuerpo resuelve </w:t>
      </w:r>
      <w:r>
        <w:rPr>
          <w:rFonts w:ascii="Arial" w:hAnsi="Arial" w:cs="Arial"/>
          <w:sz w:val="18"/>
          <w:szCs w:val="18"/>
        </w:rPr>
        <w:t>aprobar, por unanimidad la propuesta del Sr. Decano</w:t>
      </w:r>
    </w:p>
    <w:p w:rsidR="00B74107" w:rsidRPr="00F22E78" w:rsidRDefault="00B74107" w:rsidP="00F22E78">
      <w:pPr>
        <w:spacing w:line="240" w:lineRule="auto"/>
        <w:ind w:firstLine="2124"/>
        <w:jc w:val="both"/>
        <w:rPr>
          <w:rFonts w:ascii="Arial" w:hAnsi="Arial" w:cs="Arial"/>
          <w:sz w:val="18"/>
          <w:szCs w:val="18"/>
        </w:rPr>
      </w:pPr>
      <w:r w:rsidRPr="00F22E78">
        <w:rPr>
          <w:rFonts w:ascii="Arial" w:hAnsi="Arial" w:cs="Arial"/>
          <w:sz w:val="18"/>
          <w:szCs w:val="18"/>
        </w:rPr>
        <w:t>Por ello,</w:t>
      </w:r>
    </w:p>
    <w:p w:rsidR="00B74107" w:rsidRPr="00F22E78" w:rsidRDefault="00B74107" w:rsidP="00BB50E7">
      <w:pPr>
        <w:rPr>
          <w:rFonts w:ascii="Arial" w:hAnsi="Arial" w:cs="Arial"/>
          <w:b/>
          <w:sz w:val="18"/>
          <w:szCs w:val="18"/>
        </w:rPr>
      </w:pPr>
      <w:r w:rsidRPr="00F22E78">
        <w:rPr>
          <w:rFonts w:ascii="Arial" w:hAnsi="Arial" w:cs="Arial"/>
          <w:b/>
          <w:sz w:val="18"/>
          <w:szCs w:val="18"/>
        </w:rPr>
        <w:t xml:space="preserve">                                      EL HONORABLE CONSEJO DIRECTIVO DE </w:t>
      </w:r>
      <w:smartTag w:uri="urn:schemas-microsoft-com:office:smarttags" w:element="PersonName">
        <w:smartTagPr>
          <w:attr w:name="ProductID" w:val="LA FACULTAD DE"/>
        </w:smartTagPr>
        <w:r w:rsidRPr="00F22E78">
          <w:rPr>
            <w:rFonts w:ascii="Arial" w:hAnsi="Arial" w:cs="Arial"/>
            <w:b/>
            <w:sz w:val="18"/>
            <w:szCs w:val="18"/>
          </w:rPr>
          <w:t>LA FACULTAD DE</w:t>
        </w:r>
      </w:smartTag>
      <w:r w:rsidRPr="00F22E78">
        <w:rPr>
          <w:rFonts w:ascii="Arial" w:hAnsi="Arial" w:cs="Arial"/>
          <w:b/>
          <w:sz w:val="18"/>
          <w:szCs w:val="18"/>
        </w:rPr>
        <w:t xml:space="preserve"> HUMANIDADES, CIENCIAS SOCIALES Y DE </w:t>
      </w:r>
      <w:smartTag w:uri="urn:schemas-microsoft-com:office:smarttags" w:element="PersonName">
        <w:smartTagPr>
          <w:attr w:name="ProductID" w:val="LA SALUD"/>
        </w:smartTagPr>
        <w:r w:rsidRPr="00F22E78">
          <w:rPr>
            <w:rFonts w:ascii="Arial" w:hAnsi="Arial" w:cs="Arial"/>
            <w:b/>
            <w:sz w:val="18"/>
            <w:szCs w:val="18"/>
          </w:rPr>
          <w:t>LA SALUD</w:t>
        </w:r>
      </w:smartTag>
    </w:p>
    <w:p w:rsidR="00B74107" w:rsidRPr="00F22E78" w:rsidRDefault="00B74107" w:rsidP="00D47B55">
      <w:pPr>
        <w:tabs>
          <w:tab w:val="left" w:pos="3780"/>
          <w:tab w:val="left" w:pos="4140"/>
          <w:tab w:val="left" w:pos="4320"/>
        </w:tabs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2E78">
        <w:rPr>
          <w:rFonts w:ascii="Arial" w:hAnsi="Arial" w:cs="Arial"/>
          <w:b/>
          <w:sz w:val="18"/>
          <w:szCs w:val="18"/>
          <w:u w:val="single"/>
        </w:rPr>
        <w:t>R E S U E L V E</w:t>
      </w:r>
    </w:p>
    <w:p w:rsidR="00B74107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22E78">
        <w:rPr>
          <w:rFonts w:ascii="Arial" w:hAnsi="Arial" w:cs="Arial"/>
          <w:b/>
          <w:sz w:val="18"/>
          <w:szCs w:val="18"/>
        </w:rPr>
        <w:t>ARTICULO 1º.-</w:t>
      </w:r>
      <w:r w:rsidRPr="00F22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Designar a </w:t>
      </w:r>
      <w:smartTag w:uri="urn:schemas-microsoft-com:office:smarttags" w:element="PersonName">
        <w:smartTagPr>
          <w:attr w:name="ProductID" w:val="la Dra. Ofelia"/>
        </w:smartTagPr>
        <w:r>
          <w:rPr>
            <w:rFonts w:ascii="Arial" w:hAnsi="Arial" w:cs="Arial"/>
            <w:sz w:val="18"/>
            <w:szCs w:val="18"/>
          </w:rPr>
          <w:t>la Dra. Ofelia</w:t>
        </w:r>
      </w:smartTag>
      <w:r>
        <w:rPr>
          <w:rFonts w:ascii="Arial" w:hAnsi="Arial" w:cs="Arial"/>
          <w:sz w:val="18"/>
          <w:szCs w:val="18"/>
        </w:rPr>
        <w:t xml:space="preserve"> MONTENEGRO, como Directora del</w:t>
      </w:r>
      <w:r w:rsidRPr="00097F2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Instituto de Investigación y Proyectos de </w:t>
      </w:r>
      <w:smartTag w:uri="urn:schemas-microsoft-com:office:smarttags" w:element="PersonName">
        <w:smartTagPr>
          <w:attr w:name="ProductID" w:val="la Economía"/>
        </w:smartTagPr>
        <w:smartTag w:uri="urn:schemas-microsoft-com:office:smarttags" w:element="PersonName">
          <w:smartTagPr>
            <w:attr w:name="ProductID" w:val="la Economía Solidaria"/>
          </w:smartTagPr>
          <w:r>
            <w:rPr>
              <w:rFonts w:ascii="Arial" w:hAnsi="Arial" w:cs="Arial"/>
              <w:sz w:val="18"/>
              <w:szCs w:val="18"/>
            </w:rPr>
            <w:t>la Economía</w:t>
          </w:r>
        </w:smartTag>
        <w:r>
          <w:rPr>
            <w:rFonts w:ascii="Arial" w:hAnsi="Arial" w:cs="Arial"/>
            <w:sz w:val="18"/>
            <w:szCs w:val="18"/>
          </w:rPr>
          <w:t xml:space="preserve"> Solidaria</w:t>
        </w:r>
      </w:smartTag>
      <w:r>
        <w:rPr>
          <w:rFonts w:ascii="Arial" w:hAnsi="Arial" w:cs="Arial"/>
          <w:sz w:val="18"/>
          <w:szCs w:val="18"/>
        </w:rPr>
        <w:t xml:space="preserve"> (INPESS),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18"/>
            <w:szCs w:val="18"/>
          </w:rPr>
          <w:t>la Facultad</w:t>
        </w:r>
      </w:smartTag>
      <w:r>
        <w:rPr>
          <w:rFonts w:ascii="Arial" w:hAnsi="Arial" w:cs="Arial"/>
          <w:sz w:val="18"/>
          <w:szCs w:val="18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sz w:val="18"/>
            <w:szCs w:val="18"/>
          </w:rPr>
          <w:t>la Salud</w:t>
        </w:r>
      </w:smartTag>
      <w:r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UNSE"/>
        </w:smartTagPr>
        <w:r>
          <w:rPr>
            <w:rFonts w:ascii="Arial" w:hAnsi="Arial" w:cs="Arial"/>
            <w:sz w:val="18"/>
            <w:szCs w:val="18"/>
          </w:rPr>
          <w:t>la UNSE</w:t>
        </w:r>
      </w:smartTag>
      <w:r>
        <w:rPr>
          <w:rFonts w:ascii="Arial" w:hAnsi="Arial" w:cs="Arial"/>
          <w:sz w:val="18"/>
          <w:szCs w:val="18"/>
        </w:rPr>
        <w:t>, de acuerdo con los considerandos expresados en la presente Resolución.</w:t>
      </w:r>
    </w:p>
    <w:p w:rsidR="00B74107" w:rsidRPr="00F22E78" w:rsidRDefault="00B74107" w:rsidP="0022417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22E78">
        <w:rPr>
          <w:rFonts w:ascii="Arial" w:hAnsi="Arial" w:cs="Arial"/>
          <w:b/>
          <w:sz w:val="18"/>
          <w:szCs w:val="18"/>
        </w:rPr>
        <w:t>ARTICULO 2º.-</w:t>
      </w:r>
      <w:r w:rsidRPr="00F22E78">
        <w:rPr>
          <w:rFonts w:ascii="Arial" w:hAnsi="Arial" w:cs="Arial"/>
          <w:sz w:val="18"/>
          <w:szCs w:val="18"/>
        </w:rPr>
        <w:t xml:space="preserve">Hacer saber. Notificar y dar </w:t>
      </w:r>
      <w:r>
        <w:rPr>
          <w:rFonts w:ascii="Arial" w:hAnsi="Arial" w:cs="Arial"/>
          <w:sz w:val="18"/>
          <w:szCs w:val="18"/>
        </w:rPr>
        <w:t>copia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a </w:t>
      </w: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Ofelia"/>
          </w:smartTagPr>
          <w:r>
            <w:rPr>
              <w:rFonts w:ascii="Arial" w:hAnsi="Arial" w:cs="Arial"/>
              <w:sz w:val="18"/>
              <w:szCs w:val="18"/>
            </w:rPr>
            <w:t>la Dra.</w:t>
          </w:r>
        </w:smartTag>
        <w:r>
          <w:rPr>
            <w:rFonts w:ascii="Arial" w:hAnsi="Arial" w:cs="Arial"/>
            <w:sz w:val="18"/>
            <w:szCs w:val="18"/>
          </w:rPr>
          <w:t xml:space="preserve"> Ofelia</w:t>
        </w:r>
      </w:smartTag>
      <w:r>
        <w:rPr>
          <w:rFonts w:ascii="Arial" w:hAnsi="Arial" w:cs="Arial"/>
          <w:sz w:val="18"/>
          <w:szCs w:val="18"/>
        </w:rPr>
        <w:t xml:space="preserve"> Montenegro de Siquot y al Área de Comunicación Institucional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18"/>
            <w:szCs w:val="18"/>
          </w:rPr>
          <w:t>la Facultad</w:t>
        </w:r>
      </w:smartTag>
      <w:r>
        <w:rPr>
          <w:rFonts w:ascii="Arial" w:hAnsi="Arial" w:cs="Arial"/>
          <w:sz w:val="18"/>
          <w:szCs w:val="18"/>
        </w:rPr>
        <w:t xml:space="preserve"> para su difusión. Cumplido, archivar.</w:t>
      </w:r>
    </w:p>
    <w:p w:rsidR="00B74107" w:rsidRPr="00F22E78" w:rsidRDefault="00B74107" w:rsidP="00F22E7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22E78">
        <w:rPr>
          <w:rFonts w:ascii="Arial" w:hAnsi="Arial" w:cs="Arial"/>
          <w:sz w:val="18"/>
          <w:szCs w:val="18"/>
        </w:rPr>
        <w:t>GM</w:t>
      </w:r>
    </w:p>
    <w:sectPr w:rsidR="00B74107" w:rsidRPr="00F22E78" w:rsidSect="00D47B55">
      <w:pgSz w:w="11906" w:h="16838"/>
      <w:pgMar w:top="156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1F8"/>
    <w:rsid w:val="0003142C"/>
    <w:rsid w:val="000631AF"/>
    <w:rsid w:val="00097F2C"/>
    <w:rsid w:val="000D0534"/>
    <w:rsid w:val="00102459"/>
    <w:rsid w:val="00110704"/>
    <w:rsid w:val="00127392"/>
    <w:rsid w:val="001935A7"/>
    <w:rsid w:val="001A0B9E"/>
    <w:rsid w:val="002029AF"/>
    <w:rsid w:val="00204CD6"/>
    <w:rsid w:val="00224177"/>
    <w:rsid w:val="00241F70"/>
    <w:rsid w:val="0026742D"/>
    <w:rsid w:val="00277963"/>
    <w:rsid w:val="002B502C"/>
    <w:rsid w:val="002D7FEE"/>
    <w:rsid w:val="002F5BBC"/>
    <w:rsid w:val="0033224F"/>
    <w:rsid w:val="00332468"/>
    <w:rsid w:val="003832C5"/>
    <w:rsid w:val="003853A9"/>
    <w:rsid w:val="003949FB"/>
    <w:rsid w:val="003C066C"/>
    <w:rsid w:val="003D7928"/>
    <w:rsid w:val="003F0CAD"/>
    <w:rsid w:val="00400671"/>
    <w:rsid w:val="0040709F"/>
    <w:rsid w:val="004135C7"/>
    <w:rsid w:val="004401F8"/>
    <w:rsid w:val="0046274E"/>
    <w:rsid w:val="0046569A"/>
    <w:rsid w:val="00480CC2"/>
    <w:rsid w:val="005166FE"/>
    <w:rsid w:val="00546BBC"/>
    <w:rsid w:val="005479B7"/>
    <w:rsid w:val="00575EE7"/>
    <w:rsid w:val="00584C07"/>
    <w:rsid w:val="005C3F0E"/>
    <w:rsid w:val="006024AC"/>
    <w:rsid w:val="00607E5C"/>
    <w:rsid w:val="00612626"/>
    <w:rsid w:val="006364FA"/>
    <w:rsid w:val="00654EDF"/>
    <w:rsid w:val="00657A5C"/>
    <w:rsid w:val="00661681"/>
    <w:rsid w:val="00664B5C"/>
    <w:rsid w:val="00684E40"/>
    <w:rsid w:val="006A2F2B"/>
    <w:rsid w:val="006C602D"/>
    <w:rsid w:val="006E4D00"/>
    <w:rsid w:val="00702D15"/>
    <w:rsid w:val="007061FF"/>
    <w:rsid w:val="0072479B"/>
    <w:rsid w:val="00735005"/>
    <w:rsid w:val="00763824"/>
    <w:rsid w:val="00790C5C"/>
    <w:rsid w:val="0079281F"/>
    <w:rsid w:val="007B4ADF"/>
    <w:rsid w:val="007B7A69"/>
    <w:rsid w:val="007C6A26"/>
    <w:rsid w:val="0084687F"/>
    <w:rsid w:val="0087493B"/>
    <w:rsid w:val="008811AE"/>
    <w:rsid w:val="008840C3"/>
    <w:rsid w:val="00887371"/>
    <w:rsid w:val="0089216F"/>
    <w:rsid w:val="008A554D"/>
    <w:rsid w:val="008E0757"/>
    <w:rsid w:val="00946779"/>
    <w:rsid w:val="00983648"/>
    <w:rsid w:val="009B2EA7"/>
    <w:rsid w:val="009F3A88"/>
    <w:rsid w:val="00A02171"/>
    <w:rsid w:val="00A5416F"/>
    <w:rsid w:val="00A86475"/>
    <w:rsid w:val="00AA77BE"/>
    <w:rsid w:val="00AE27A8"/>
    <w:rsid w:val="00AE41F3"/>
    <w:rsid w:val="00AF1E03"/>
    <w:rsid w:val="00AF49AD"/>
    <w:rsid w:val="00B0161B"/>
    <w:rsid w:val="00B05637"/>
    <w:rsid w:val="00B50028"/>
    <w:rsid w:val="00B54DB2"/>
    <w:rsid w:val="00B74107"/>
    <w:rsid w:val="00B7570C"/>
    <w:rsid w:val="00BB50E7"/>
    <w:rsid w:val="00BC784A"/>
    <w:rsid w:val="00BD36A7"/>
    <w:rsid w:val="00BD3AFF"/>
    <w:rsid w:val="00BE020C"/>
    <w:rsid w:val="00BF0D33"/>
    <w:rsid w:val="00C3300C"/>
    <w:rsid w:val="00C40BAD"/>
    <w:rsid w:val="00C5265C"/>
    <w:rsid w:val="00C84CD7"/>
    <w:rsid w:val="00CC044F"/>
    <w:rsid w:val="00CC4300"/>
    <w:rsid w:val="00CF1BC0"/>
    <w:rsid w:val="00D47B55"/>
    <w:rsid w:val="00D71BB5"/>
    <w:rsid w:val="00DB3CAC"/>
    <w:rsid w:val="00DC4E17"/>
    <w:rsid w:val="00DD282D"/>
    <w:rsid w:val="00E03763"/>
    <w:rsid w:val="00E36D1E"/>
    <w:rsid w:val="00E837FE"/>
    <w:rsid w:val="00E95C7E"/>
    <w:rsid w:val="00EA09C7"/>
    <w:rsid w:val="00EC77FE"/>
    <w:rsid w:val="00EE4E9B"/>
    <w:rsid w:val="00F162EA"/>
    <w:rsid w:val="00F22E78"/>
    <w:rsid w:val="00F27523"/>
    <w:rsid w:val="00F34AC2"/>
    <w:rsid w:val="00F81448"/>
    <w:rsid w:val="00FA443D"/>
    <w:rsid w:val="00FB7CB2"/>
    <w:rsid w:val="00FC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5C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473</Words>
  <Characters>2607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10 de mayo de 2013</dc:title>
  <dc:subject/>
  <dc:creator>Marisa</dc:creator>
  <cp:keywords/>
  <dc:description/>
  <cp:lastModifiedBy>WinuE</cp:lastModifiedBy>
  <cp:revision>4</cp:revision>
  <cp:lastPrinted>2018-11-20T19:36:00Z</cp:lastPrinted>
  <dcterms:created xsi:type="dcterms:W3CDTF">2018-11-20T19:44:00Z</dcterms:created>
  <dcterms:modified xsi:type="dcterms:W3CDTF">2018-11-20T20:12:00Z</dcterms:modified>
</cp:coreProperties>
</file>