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AC" w:rsidRPr="00C57A7A" w:rsidRDefault="00EE7AAC" w:rsidP="003162A9">
      <w:pPr>
        <w:pStyle w:val="Heading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alt="Descripción: Logo Facultad en JPG.jpg" style="position:absolute;left:0;text-align:left;margin-left:27pt;margin-top:26.25pt;width:199.5pt;height:73.85pt;z-index:251658240;visibility:visible;mso-position-horizontal-relative:page;mso-position-vertical-relative:page" o:allowoverlap="f">
            <v:imagedata r:id="rId5" o:title=""/>
            <w10:wrap type="square" anchorx="page" anchory="page"/>
          </v:shape>
        </w:pict>
      </w:r>
    </w:p>
    <w:p w:rsidR="00EE7AAC" w:rsidRPr="00C57A7A" w:rsidRDefault="00EE7AAC" w:rsidP="003162A9">
      <w:pPr>
        <w:jc w:val="both"/>
        <w:rPr>
          <w:rFonts w:cs="Arial"/>
          <w:szCs w:val="22"/>
        </w:rPr>
      </w:pPr>
    </w:p>
    <w:p w:rsidR="00EE7AAC" w:rsidRPr="00C57A7A" w:rsidRDefault="00EE7AAC" w:rsidP="003162A9">
      <w:pPr>
        <w:jc w:val="both"/>
        <w:rPr>
          <w:rFonts w:cs="Arial"/>
          <w:szCs w:val="22"/>
        </w:rPr>
      </w:pPr>
    </w:p>
    <w:p w:rsidR="00EE7AAC" w:rsidRPr="00C57A7A" w:rsidRDefault="00EE7AAC" w:rsidP="003162A9">
      <w:pPr>
        <w:jc w:val="both"/>
        <w:rPr>
          <w:rFonts w:cs="Arial"/>
          <w:szCs w:val="22"/>
        </w:rPr>
      </w:pPr>
    </w:p>
    <w:p w:rsidR="00EE7AAC" w:rsidRPr="00C57A7A" w:rsidRDefault="00EE7AAC" w:rsidP="009972E5">
      <w:pPr>
        <w:pStyle w:val="Heading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EE7AAC" w:rsidRPr="00C57A7A" w:rsidRDefault="00EE7AAC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EE7AAC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EE7AAC" w:rsidRPr="00C57A7A" w:rsidRDefault="00EE7AAC" w:rsidP="004D7DED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DÍA: 18/12/2020</w:t>
            </w:r>
          </w:p>
        </w:tc>
        <w:tc>
          <w:tcPr>
            <w:tcW w:w="6170" w:type="dxa"/>
            <w:shd w:val="pct20" w:color="000000" w:fill="FFFFFF"/>
          </w:tcPr>
          <w:p w:rsidR="00EE7AAC" w:rsidRPr="00C57A7A" w:rsidRDefault="00EE7AAC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EE7AAC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EE7AAC" w:rsidRPr="00C57A7A" w:rsidRDefault="00EE7AAC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EE7AAC" w:rsidRPr="00C57A7A" w:rsidRDefault="00EE7AAC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>
              <w:rPr>
                <w:rFonts w:cs="Arial"/>
                <w:b/>
                <w:szCs w:val="22"/>
              </w:rPr>
              <w:t xml:space="preserve"> VIRTUAL: ZOOM –VIDEO CONFERENCIA </w:t>
            </w:r>
          </w:p>
        </w:tc>
      </w:tr>
      <w:tr w:rsidR="00EE7AAC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EE7AAC" w:rsidRPr="00C57A7A" w:rsidRDefault="00EE7AAC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</w:t>
            </w:r>
            <w:r>
              <w:rPr>
                <w:rFonts w:cs="Arial"/>
                <w:b/>
                <w:szCs w:val="22"/>
              </w:rPr>
              <w:t>5</w:t>
            </w:r>
            <w:r w:rsidRPr="00C57A7A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EE7AAC" w:rsidRPr="00C57A7A" w:rsidRDefault="00EE7AAC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EE7AAC" w:rsidRDefault="00EE7AAC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EE7AAC" w:rsidRDefault="00EE7AAC" w:rsidP="001A1E1B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  <w:r>
        <w:rPr>
          <w:rFonts w:cs="Arial"/>
          <w:b/>
          <w:szCs w:val="22"/>
        </w:rPr>
        <w:t xml:space="preserve">  </w:t>
      </w:r>
    </w:p>
    <w:p w:rsidR="00EE7AAC" w:rsidRDefault="00EE7AAC" w:rsidP="00BB12D8">
      <w:pPr>
        <w:tabs>
          <w:tab w:val="left" w:pos="5100"/>
        </w:tabs>
        <w:jc w:val="both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 xml:space="preserve">1)-   CUDAP EXPTE N°    la Sra. Secretaria Académica eleva Propuesta de  Calendario Académico 2021. </w:t>
      </w:r>
    </w:p>
    <w:p w:rsidR="00EE7AAC" w:rsidRPr="007D7AC6" w:rsidRDefault="00EE7AAC" w:rsidP="00BB12D8">
      <w:pPr>
        <w:tabs>
          <w:tab w:val="left" w:pos="5100"/>
        </w:tabs>
        <w:jc w:val="both"/>
        <w:rPr>
          <w:rFonts w:cs="Arial"/>
          <w:szCs w:val="22"/>
        </w:rPr>
      </w:pPr>
    </w:p>
    <w:p w:rsidR="00EE7AAC" w:rsidRDefault="00EE7AAC" w:rsidP="001F6B88">
      <w:pPr>
        <w:jc w:val="both"/>
        <w:rPr>
          <w:rFonts w:cs="Arial"/>
          <w:szCs w:val="22"/>
        </w:rPr>
      </w:pPr>
      <w:r w:rsidRPr="00DB7E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2</w:t>
      </w:r>
      <w:r w:rsidRPr="00DB7E80">
        <w:rPr>
          <w:rFonts w:cs="Arial"/>
          <w:b/>
          <w:szCs w:val="22"/>
        </w:rPr>
        <w:t>)-</w:t>
      </w:r>
      <w:r>
        <w:rPr>
          <w:rFonts w:cs="Arial"/>
          <w:b/>
          <w:szCs w:val="22"/>
        </w:rPr>
        <w:t xml:space="preserve"> CUDAP EXPTE N° presentado por   Lic. Myriam Heymo Directora del Dpto de Lenguas y Comunicación </w:t>
      </w:r>
      <w:r>
        <w:rPr>
          <w:rFonts w:cs="Arial"/>
          <w:szCs w:val="22"/>
        </w:rPr>
        <w:t>s/</w:t>
      </w:r>
      <w:r w:rsidRPr="007D7AC6">
        <w:rPr>
          <w:rFonts w:cs="Arial"/>
          <w:szCs w:val="22"/>
        </w:rPr>
        <w:t>solicitud de aumento  de dedicación de carácter semi exclusivo a exclusivo Jefe de Trabajos Prácticos de la</w:t>
      </w:r>
      <w:r>
        <w:rPr>
          <w:rFonts w:cs="Arial"/>
          <w:szCs w:val="22"/>
        </w:rPr>
        <w:t xml:space="preserve"> Lic</w:t>
      </w:r>
      <w:r w:rsidRPr="007D7AC6">
        <w:rPr>
          <w:rFonts w:cs="Arial"/>
          <w:szCs w:val="22"/>
        </w:rPr>
        <w:t xml:space="preserve"> </w:t>
      </w:r>
      <w:r>
        <w:rPr>
          <w:rFonts w:cs="Arial"/>
          <w:sz w:val="24"/>
          <w:szCs w:val="24"/>
        </w:rPr>
        <w:t>Adriana Del Rosario Macedo</w:t>
      </w:r>
      <w:r w:rsidRPr="00A04446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DNI N°  32476490</w:t>
      </w:r>
      <w:r w:rsidRPr="00A04446">
        <w:rPr>
          <w:rFonts w:cs="Arial"/>
          <w:sz w:val="24"/>
          <w:szCs w:val="24"/>
        </w:rPr>
        <w:t xml:space="preserve">, </w:t>
      </w:r>
      <w:r w:rsidRPr="007D7AC6">
        <w:rPr>
          <w:rFonts w:cs="Arial"/>
          <w:szCs w:val="22"/>
        </w:rPr>
        <w:t>(2 archivos)</w:t>
      </w:r>
    </w:p>
    <w:p w:rsidR="00EE7AAC" w:rsidRDefault="00EE7AAC" w:rsidP="001F6B88">
      <w:pPr>
        <w:jc w:val="both"/>
        <w:rPr>
          <w:rFonts w:cs="Arial"/>
          <w:szCs w:val="22"/>
        </w:rPr>
      </w:pPr>
    </w:p>
    <w:p w:rsidR="00EE7AAC" w:rsidRDefault="00EE7AAC" w:rsidP="001F6B88">
      <w:pPr>
        <w:jc w:val="both"/>
        <w:rPr>
          <w:rFonts w:cs="Arial"/>
          <w:szCs w:val="22"/>
        </w:rPr>
      </w:pPr>
      <w:r w:rsidRPr="00DB7E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3</w:t>
      </w:r>
      <w:r w:rsidRPr="00DB7E80">
        <w:rPr>
          <w:rFonts w:cs="Arial"/>
          <w:b/>
          <w:szCs w:val="22"/>
        </w:rPr>
        <w:t>)-</w:t>
      </w:r>
      <w:r>
        <w:rPr>
          <w:rFonts w:cs="Arial"/>
          <w:b/>
          <w:szCs w:val="22"/>
        </w:rPr>
        <w:t xml:space="preserve"> CUDAP EXPTE N° presentado por   Lic. Myriam Heymo Directora del Dpto de Lenguas y Comunicación </w:t>
      </w:r>
      <w:r>
        <w:rPr>
          <w:rFonts w:cs="Arial"/>
          <w:szCs w:val="22"/>
        </w:rPr>
        <w:t>s/</w:t>
      </w:r>
      <w:r w:rsidRPr="007D7AC6">
        <w:rPr>
          <w:rFonts w:cs="Arial"/>
          <w:szCs w:val="22"/>
        </w:rPr>
        <w:t>solicitud de aumento  de dedicación de carácter semi exclusivo a exclusivo Jefe de Trabajos Prácticos de la</w:t>
      </w:r>
      <w:r>
        <w:rPr>
          <w:rFonts w:cs="Arial"/>
          <w:szCs w:val="22"/>
        </w:rPr>
        <w:t xml:space="preserve"> Lic.</w:t>
      </w:r>
      <w:r w:rsidRPr="007D7AC6">
        <w:rPr>
          <w:rFonts w:cs="Arial"/>
          <w:szCs w:val="22"/>
        </w:rPr>
        <w:t xml:space="preserve"> </w:t>
      </w:r>
      <w:r w:rsidRPr="00A04446">
        <w:rPr>
          <w:rFonts w:cs="Arial"/>
          <w:sz w:val="24"/>
          <w:szCs w:val="24"/>
        </w:rPr>
        <w:t xml:space="preserve">Claudia Elizabeth Suarez, </w:t>
      </w:r>
      <w:r>
        <w:rPr>
          <w:rFonts w:cs="Arial"/>
          <w:sz w:val="24"/>
          <w:szCs w:val="24"/>
        </w:rPr>
        <w:t>DNI N°</w:t>
      </w:r>
      <w:r w:rsidRPr="00A04446">
        <w:rPr>
          <w:rFonts w:cs="Arial"/>
          <w:sz w:val="24"/>
          <w:szCs w:val="24"/>
        </w:rPr>
        <w:t>24124564, Legajo 3955</w:t>
      </w:r>
      <w:r w:rsidRPr="007D7AC6">
        <w:rPr>
          <w:rFonts w:cs="Arial"/>
          <w:szCs w:val="22"/>
        </w:rPr>
        <w:t xml:space="preserve"> (2 Archivos</w:t>
      </w:r>
      <w:r>
        <w:rPr>
          <w:rFonts w:cs="Arial"/>
          <w:szCs w:val="22"/>
        </w:rPr>
        <w:t>)</w:t>
      </w:r>
    </w:p>
    <w:p w:rsidR="00EE7AAC" w:rsidRDefault="00EE7AAC" w:rsidP="001F6B88">
      <w:pPr>
        <w:jc w:val="both"/>
      </w:pPr>
    </w:p>
    <w:p w:rsidR="00EE7AAC" w:rsidRDefault="00EE7AAC" w:rsidP="00894E68">
      <w:pPr>
        <w:jc w:val="both"/>
        <w:rPr>
          <w:rFonts w:cs="Arial"/>
        </w:rPr>
      </w:pPr>
      <w:r w:rsidRPr="00EE2CDC">
        <w:rPr>
          <w:rFonts w:cs="Arial"/>
          <w:b/>
        </w:rPr>
        <w:t xml:space="preserve">PUNTO </w:t>
      </w:r>
      <w:r>
        <w:rPr>
          <w:rFonts w:cs="Arial"/>
          <w:b/>
        </w:rPr>
        <w:t>4</w:t>
      </w:r>
      <w:r w:rsidRPr="00EE2CDC">
        <w:rPr>
          <w:rFonts w:cs="Arial"/>
          <w:b/>
        </w:rPr>
        <w:t>)-</w:t>
      </w:r>
      <w:r w:rsidRPr="00EE2CDC">
        <w:rPr>
          <w:rFonts w:cs="Arial"/>
        </w:rPr>
        <w:t xml:space="preserve"> </w:t>
      </w:r>
      <w:r w:rsidRPr="00EE2CDC">
        <w:rPr>
          <w:rFonts w:cs="Arial"/>
          <w:b/>
        </w:rPr>
        <w:t xml:space="preserve">CUDAP </w:t>
      </w:r>
      <w:r>
        <w:rPr>
          <w:rFonts w:cs="Arial"/>
          <w:b/>
        </w:rPr>
        <w:t xml:space="preserve">Trámite N°309/2020 </w:t>
      </w:r>
      <w:r>
        <w:rPr>
          <w:rFonts w:cs="Arial"/>
        </w:rPr>
        <w:t xml:space="preserve">presentado por Coordinadora de la Carrera de Lic, en Enfermeria. </w:t>
      </w:r>
      <w:r w:rsidRPr="007841D9">
        <w:rPr>
          <w:rFonts w:cs="Arial"/>
          <w:b/>
        </w:rPr>
        <w:t xml:space="preserve">Mg Rosa Esther Dinardo  s/ propuesta  de nuevos  integrantes  para el Consejo Asesor  </w:t>
      </w:r>
      <w:r w:rsidRPr="007841D9">
        <w:rPr>
          <w:rFonts w:cs="Arial"/>
        </w:rPr>
        <w:t>de la carrera de Licenciatura en Enfermería</w:t>
      </w:r>
      <w:r>
        <w:rPr>
          <w:rFonts w:cs="Arial"/>
        </w:rPr>
        <w:t>.  Se adjunta Informe de Mg. Dinardo solicitado por el Cuerpo.(2 archivos)</w:t>
      </w:r>
    </w:p>
    <w:p w:rsidR="00EE7AAC" w:rsidRDefault="00EE7AAC" w:rsidP="00894E68">
      <w:pPr>
        <w:jc w:val="both"/>
        <w:rPr>
          <w:rFonts w:cs="Arial"/>
        </w:rPr>
      </w:pPr>
    </w:p>
    <w:p w:rsidR="00EE7AAC" w:rsidRDefault="00EE7AAC" w:rsidP="0055758D">
      <w:pPr>
        <w:tabs>
          <w:tab w:val="left" w:pos="5100"/>
        </w:tabs>
        <w:jc w:val="both"/>
        <w:rPr>
          <w:rFonts w:cs="Arial"/>
        </w:rPr>
      </w:pPr>
      <w:r w:rsidRPr="00EE2CDC">
        <w:rPr>
          <w:rFonts w:cs="Arial"/>
          <w:b/>
        </w:rPr>
        <w:t xml:space="preserve">PUNTO </w:t>
      </w:r>
      <w:r>
        <w:rPr>
          <w:rFonts w:cs="Arial"/>
          <w:b/>
        </w:rPr>
        <w:t xml:space="preserve">5)- CUDAP EXPTE N° 2890/20  presentado por la Sra Secretaria Académica  Prof. Ana </w:t>
      </w:r>
      <w:r w:rsidRPr="00156757">
        <w:rPr>
          <w:rFonts w:cs="Arial"/>
          <w:b/>
        </w:rPr>
        <w:t xml:space="preserve">Castiglione expone situación </w:t>
      </w:r>
      <w:r>
        <w:rPr>
          <w:rFonts w:cs="Arial"/>
          <w:b/>
        </w:rPr>
        <w:t>referida a</w:t>
      </w:r>
      <w:r w:rsidRPr="00156757">
        <w:rPr>
          <w:rFonts w:cs="Arial"/>
          <w:b/>
        </w:rPr>
        <w:t xml:space="preserve"> extensión de regularidades</w:t>
      </w:r>
      <w:r w:rsidRPr="00156757">
        <w:rPr>
          <w:rFonts w:cs="Arial"/>
        </w:rPr>
        <w:t xml:space="preserve">  y solicitud </w:t>
      </w:r>
      <w:r>
        <w:rPr>
          <w:rFonts w:cs="Arial"/>
          <w:b/>
        </w:rPr>
        <w:t xml:space="preserve"> </w:t>
      </w:r>
      <w:r>
        <w:rPr>
          <w:rFonts w:cs="Arial"/>
        </w:rPr>
        <w:t>en relación con la posibilidad de acordar criterios en torno a los plazos de vencimiento de las regularidades establecidos en actos administrativos motivados por la situación de excepcionalidad ( 1 archivo).</w:t>
      </w:r>
    </w:p>
    <w:p w:rsidR="00EE7AAC" w:rsidRDefault="00EE7AAC" w:rsidP="0055758D">
      <w:pPr>
        <w:tabs>
          <w:tab w:val="left" w:pos="5100"/>
        </w:tabs>
        <w:jc w:val="both"/>
        <w:rPr>
          <w:rFonts w:cs="Arial"/>
        </w:rPr>
      </w:pPr>
    </w:p>
    <w:p w:rsidR="00EE7AAC" w:rsidRDefault="00EE7AAC" w:rsidP="004B7A63">
      <w:pPr>
        <w:jc w:val="both"/>
        <w:rPr>
          <w:rFonts w:cs="Arial"/>
          <w:b/>
          <w:bCs/>
          <w:color w:val="222222"/>
          <w:szCs w:val="22"/>
          <w:lang w:val="es-AR" w:eastAsia="es-AR"/>
        </w:rPr>
      </w:pPr>
      <w:r w:rsidRPr="0088669B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6</w:t>
      </w:r>
      <w:r w:rsidRPr="0088669B">
        <w:rPr>
          <w:rFonts w:cs="Arial"/>
          <w:b/>
          <w:szCs w:val="22"/>
        </w:rPr>
        <w:t>)-</w:t>
      </w:r>
      <w:r w:rsidRPr="0088669B">
        <w:rPr>
          <w:rFonts w:cs="Arial"/>
          <w:szCs w:val="22"/>
        </w:rPr>
        <w:t xml:space="preserve"> 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>Sra. Coordinadora de la Carrera de Licenciatura de Sociología  eleva Expte s/ solicitud de cursado de espacios optativos en el marco del Res. CD N°59/2013 art.9, Res. CD N°406/2019  para alumnos de la carrera:</w:t>
      </w:r>
    </w:p>
    <w:p w:rsidR="00EE7AAC" w:rsidRDefault="00EE7AAC" w:rsidP="004B7A63">
      <w:pPr>
        <w:pStyle w:val="ListParagraph"/>
        <w:numPr>
          <w:ilvl w:val="0"/>
          <w:numId w:val="10"/>
        </w:numPr>
        <w:jc w:val="both"/>
        <w:rPr>
          <w:rFonts w:cs="Arial"/>
          <w:bCs/>
          <w:color w:val="222222"/>
          <w:szCs w:val="22"/>
          <w:lang w:val="es-AR" w:eastAsia="es-AR"/>
        </w:rPr>
      </w:pPr>
      <w:r w:rsidRPr="0088669B">
        <w:rPr>
          <w:rFonts w:cs="Arial"/>
          <w:b/>
          <w:bCs/>
          <w:color w:val="222222"/>
          <w:szCs w:val="22"/>
          <w:lang w:val="es-AR" w:eastAsia="es-AR"/>
        </w:rPr>
        <w:t>CUDAP EXPTE N°</w:t>
      </w:r>
      <w:r>
        <w:rPr>
          <w:rFonts w:cs="Arial"/>
          <w:b/>
          <w:bCs/>
          <w:color w:val="222222"/>
          <w:szCs w:val="22"/>
          <w:lang w:val="es-AR" w:eastAsia="es-AR"/>
        </w:rPr>
        <w:t>2832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/2020  </w:t>
      </w:r>
      <w:r w:rsidRPr="0088669B">
        <w:rPr>
          <w:rFonts w:cs="Arial"/>
          <w:bCs/>
          <w:color w:val="222222"/>
          <w:szCs w:val="22"/>
          <w:lang w:val="es-AR" w:eastAsia="es-AR"/>
        </w:rPr>
        <w:t>que solicita autorización para cursado de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 xml:space="preserve">  “</w:t>
      </w:r>
      <w:r>
        <w:rPr>
          <w:rFonts w:cs="Arial"/>
          <w:b/>
          <w:bCs/>
          <w:color w:val="222222"/>
          <w:szCs w:val="22"/>
          <w:lang w:val="es-AR" w:eastAsia="es-AR"/>
        </w:rPr>
        <w:t>Evaluación de Impacto Ambiental</w:t>
      </w:r>
      <w:r w:rsidRPr="0088669B">
        <w:rPr>
          <w:rFonts w:cs="Arial"/>
          <w:b/>
          <w:bCs/>
          <w:color w:val="222222"/>
          <w:szCs w:val="22"/>
          <w:lang w:val="es-AR" w:eastAsia="es-AR"/>
        </w:rPr>
        <w:t>”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  seminario optativo de la Carrera de Licenciatura en Ecología y Conservación del Ambiente de la FCF que se dicta</w:t>
      </w:r>
      <w:r>
        <w:rPr>
          <w:rFonts w:cs="Arial"/>
          <w:bCs/>
          <w:color w:val="222222"/>
          <w:szCs w:val="22"/>
          <w:lang w:val="es-AR" w:eastAsia="es-AR"/>
        </w:rPr>
        <w:t xml:space="preserve"> en el 1</w:t>
      </w:r>
      <w:r w:rsidRPr="0088669B">
        <w:rPr>
          <w:rFonts w:cs="Arial"/>
          <w:bCs/>
          <w:color w:val="222222"/>
          <w:szCs w:val="22"/>
          <w:lang w:val="es-AR" w:eastAsia="es-AR"/>
        </w:rPr>
        <w:t>° cuatrimestre, para la  estudiante</w:t>
      </w:r>
      <w:r>
        <w:rPr>
          <w:rFonts w:cs="Arial"/>
          <w:bCs/>
          <w:color w:val="222222"/>
          <w:szCs w:val="22"/>
          <w:lang w:val="es-AR" w:eastAsia="es-AR"/>
        </w:rPr>
        <w:t xml:space="preserve"> </w:t>
      </w:r>
      <w:r>
        <w:rPr>
          <w:rFonts w:ascii="Calibri" w:hAnsi="Calibri"/>
          <w:b/>
          <w:bCs/>
          <w:color w:val="000000"/>
          <w:szCs w:val="22"/>
        </w:rPr>
        <w:t>Montenegro, Lorena del Pilar</w:t>
      </w:r>
      <w:r>
        <w:rPr>
          <w:rFonts w:ascii="Calibri" w:hAnsi="Calibri"/>
          <w:color w:val="000000"/>
          <w:szCs w:val="22"/>
        </w:rPr>
        <w:t xml:space="preserve"> </w:t>
      </w:r>
      <w:r>
        <w:rPr>
          <w:rFonts w:ascii="Calibri" w:hAnsi="Calibri"/>
          <w:b/>
          <w:bCs/>
          <w:color w:val="000000"/>
          <w:szCs w:val="22"/>
        </w:rPr>
        <w:t>DNI.</w:t>
      </w:r>
      <w:r>
        <w:rPr>
          <w:rFonts w:ascii="Calibri" w:hAnsi="Calibri"/>
          <w:color w:val="000000"/>
          <w:szCs w:val="22"/>
        </w:rPr>
        <w:t xml:space="preserve"> 41300239, </w:t>
      </w:r>
      <w:r>
        <w:rPr>
          <w:rFonts w:ascii="Calibri" w:hAnsi="Calibri"/>
          <w:b/>
          <w:bCs/>
          <w:color w:val="000000"/>
          <w:szCs w:val="22"/>
        </w:rPr>
        <w:t>Legajo N°</w:t>
      </w:r>
      <w:r>
        <w:rPr>
          <w:rFonts w:ascii="Calibri" w:hAnsi="Calibri"/>
          <w:color w:val="000000"/>
          <w:szCs w:val="22"/>
        </w:rPr>
        <w:t xml:space="preserve"> 948/16 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 de  la carrera de Licenciatura en Sociología  se adjunta informe de Coordinadora de Carrera, Informe de Secretaria académica </w:t>
      </w:r>
      <w:r>
        <w:rPr>
          <w:rFonts w:cs="Arial"/>
          <w:bCs/>
          <w:color w:val="222222"/>
          <w:szCs w:val="22"/>
          <w:lang w:val="es-AR" w:eastAsia="es-AR"/>
        </w:rPr>
        <w:t xml:space="preserve"> y Programa de asignatura.(4</w:t>
      </w:r>
      <w:r w:rsidRPr="0088669B">
        <w:rPr>
          <w:rFonts w:cs="Arial"/>
          <w:bCs/>
          <w:color w:val="222222"/>
          <w:szCs w:val="22"/>
          <w:lang w:val="es-AR" w:eastAsia="es-AR"/>
        </w:rPr>
        <w:t xml:space="preserve"> archivos).</w:t>
      </w:r>
    </w:p>
    <w:p w:rsidR="00EE7AAC" w:rsidRPr="00DE4754" w:rsidRDefault="00EE7AAC" w:rsidP="00DE4754">
      <w:pPr>
        <w:jc w:val="both"/>
        <w:rPr>
          <w:rFonts w:cs="Arial"/>
          <w:bCs/>
          <w:color w:val="222222"/>
          <w:szCs w:val="22"/>
          <w:lang w:val="es-AR" w:eastAsia="es-AR"/>
        </w:rPr>
      </w:pPr>
      <w:r w:rsidRPr="00EE2CDC">
        <w:rPr>
          <w:rFonts w:cs="Arial"/>
          <w:b/>
        </w:rPr>
        <w:t xml:space="preserve">PUNTO </w:t>
      </w:r>
      <w:r>
        <w:rPr>
          <w:rFonts w:cs="Arial"/>
          <w:b/>
        </w:rPr>
        <w:t xml:space="preserve">7)- CUDAP EXPTE N°1788/20 glosado 1789/20 y al 2232/20  </w:t>
      </w:r>
      <w:r>
        <w:rPr>
          <w:rFonts w:cs="Arial"/>
        </w:rPr>
        <w:t xml:space="preserve">presentado por el  </w:t>
      </w:r>
      <w:r w:rsidRPr="0070748D">
        <w:rPr>
          <w:rFonts w:cs="Arial"/>
          <w:b/>
        </w:rPr>
        <w:t>Lic. Alejandro Yocca donde solicita pago de honorarios por  seminarios y asignaturas dictadas en la Carrera de Lic. en Historia</w:t>
      </w:r>
      <w:r>
        <w:rPr>
          <w:rFonts w:cs="Arial"/>
        </w:rPr>
        <w:t>, se adjunta informe de Coordinadora de carrera, Secretaria de Administración de la FHCSyS y Asesora Legal de la FHCSyS. (1 archivo  del expte  completo escaneado)</w:t>
      </w:r>
    </w:p>
    <w:p w:rsidR="00EE7AAC" w:rsidRPr="004B7A63" w:rsidRDefault="00EE7AAC" w:rsidP="004B7A63">
      <w:pPr>
        <w:jc w:val="both"/>
        <w:rPr>
          <w:rFonts w:cs="Arial"/>
          <w:b/>
          <w:bCs/>
          <w:color w:val="222222"/>
          <w:szCs w:val="22"/>
          <w:lang w:val="es-AR" w:eastAsia="es-AR"/>
        </w:rPr>
      </w:pPr>
    </w:p>
    <w:p w:rsidR="00EE7AAC" w:rsidRDefault="00EE7AAC" w:rsidP="001F6B88">
      <w:pPr>
        <w:jc w:val="both"/>
        <w:rPr>
          <w:rFonts w:cs="Arial"/>
          <w:color w:val="222222"/>
          <w:szCs w:val="22"/>
          <w:lang w:eastAsia="es-AR"/>
        </w:rPr>
      </w:pPr>
      <w:r w:rsidRPr="00EE2CDC">
        <w:rPr>
          <w:rFonts w:cs="Arial"/>
          <w:b/>
        </w:rPr>
        <w:t xml:space="preserve">PUNTO </w:t>
      </w:r>
      <w:r>
        <w:rPr>
          <w:rFonts w:cs="Arial"/>
          <w:b/>
        </w:rPr>
        <w:t xml:space="preserve">8)- CUDAP EXPTE N° 2889/20   </w:t>
      </w:r>
      <w:r w:rsidRPr="00BB3415">
        <w:rPr>
          <w:rFonts w:cs="Arial"/>
        </w:rPr>
        <w:t xml:space="preserve">presentado por el </w:t>
      </w:r>
      <w:r>
        <w:rPr>
          <w:rFonts w:cs="Arial"/>
        </w:rPr>
        <w:t xml:space="preserve"> </w:t>
      </w:r>
      <w:r>
        <w:rPr>
          <w:rFonts w:cs="Arial"/>
          <w:b/>
        </w:rPr>
        <w:t>Sr.</w:t>
      </w:r>
      <w:r>
        <w:rPr>
          <w:rFonts w:cs="Arial"/>
        </w:rPr>
        <w:t xml:space="preserve"> </w:t>
      </w:r>
      <w:r w:rsidRPr="00A35746">
        <w:rPr>
          <w:rFonts w:cs="Arial"/>
          <w:b/>
        </w:rPr>
        <w:t>Secretario de Posgrado</w:t>
      </w:r>
      <w:r w:rsidRPr="00BB3415">
        <w:rPr>
          <w:rFonts w:cs="Arial"/>
        </w:rPr>
        <w:t xml:space="preserve"> </w:t>
      </w:r>
      <w:r>
        <w:rPr>
          <w:rFonts w:cs="Arial"/>
        </w:rPr>
        <w:t xml:space="preserve">eleva </w:t>
      </w:r>
      <w:r>
        <w:rPr>
          <w:rFonts w:cs="Arial"/>
          <w:color w:val="222222"/>
          <w:szCs w:val="22"/>
          <w:lang w:val="es-AR" w:eastAsia="es-AR"/>
        </w:rPr>
        <w:t>s/ </w:t>
      </w:r>
      <w:r>
        <w:rPr>
          <w:rFonts w:cs="Arial"/>
          <w:szCs w:val="22"/>
          <w:lang w:val="es-AR" w:eastAsia="es-ES_tradnl"/>
        </w:rPr>
        <w:t xml:space="preserve">propuesta de la Directora de MAP </w:t>
      </w:r>
      <w:r>
        <w:rPr>
          <w:rFonts w:cs="Arial"/>
        </w:rPr>
        <w:t xml:space="preserve">Presupuesto 2021  y designación  de docentes </w:t>
      </w:r>
      <w:r w:rsidRPr="00BB3415">
        <w:rPr>
          <w:rFonts w:cs="Arial"/>
        </w:rPr>
        <w:t xml:space="preserve">para la </w:t>
      </w:r>
      <w:r>
        <w:rPr>
          <w:rFonts w:cs="Arial"/>
        </w:rPr>
        <w:t xml:space="preserve">6° cohorte  de la </w:t>
      </w:r>
      <w:r w:rsidRPr="00BB3415">
        <w:rPr>
          <w:rFonts w:cs="Arial"/>
        </w:rPr>
        <w:t xml:space="preserve">Maestría en </w:t>
      </w:r>
      <w:r>
        <w:rPr>
          <w:rFonts w:cs="Arial"/>
        </w:rPr>
        <w:t xml:space="preserve">Administración Pública, se adjunta </w:t>
      </w:r>
      <w:r>
        <w:rPr>
          <w:rFonts w:cs="Arial"/>
          <w:szCs w:val="22"/>
        </w:rPr>
        <w:t>Nota de elevación del Sr. Secretario de Posgrado  y Notas de la Directora de la Maestría en Administración Pública y CV de los docentes propuestos</w:t>
      </w:r>
      <w:r>
        <w:rPr>
          <w:rFonts w:cs="Arial"/>
          <w:color w:val="222222"/>
          <w:szCs w:val="22"/>
          <w:lang w:eastAsia="es-AR"/>
        </w:rPr>
        <w:t>.(14 archivos).</w:t>
      </w:r>
    </w:p>
    <w:p w:rsidR="00EE7AAC" w:rsidRPr="00EF54D9" w:rsidRDefault="00EE7AAC" w:rsidP="001F6B88">
      <w:pPr>
        <w:jc w:val="both"/>
        <w:rPr>
          <w:rFonts w:cs="Arial"/>
          <w:szCs w:val="22"/>
        </w:rPr>
      </w:pPr>
    </w:p>
    <w:p w:rsidR="00EE7AAC" w:rsidRDefault="00EE7AAC" w:rsidP="007D7AC6">
      <w:pPr>
        <w:tabs>
          <w:tab w:val="left" w:pos="5100"/>
        </w:tabs>
        <w:jc w:val="both"/>
        <w:rPr>
          <w:rFonts w:cs="Arial"/>
          <w:szCs w:val="22"/>
        </w:rPr>
      </w:pPr>
      <w:r w:rsidRPr="00EE2CDC">
        <w:rPr>
          <w:rFonts w:cs="Arial"/>
          <w:b/>
        </w:rPr>
        <w:t xml:space="preserve">PUNTO </w:t>
      </w:r>
      <w:r>
        <w:rPr>
          <w:rFonts w:cs="Arial"/>
          <w:b/>
        </w:rPr>
        <w:t xml:space="preserve">9)- CUDAP EXPTE N° 2902/20 </w:t>
      </w:r>
      <w:r w:rsidRPr="00A35746">
        <w:rPr>
          <w:rFonts w:cs="Arial"/>
        </w:rPr>
        <w:t>presentado por</w:t>
      </w:r>
      <w:r>
        <w:rPr>
          <w:rFonts w:cs="Arial"/>
          <w:b/>
        </w:rPr>
        <w:t xml:space="preserve"> el Sr. Secretario de Extensión Vinculación y Transferencia Lic. Omar Layus Ruiz</w:t>
      </w:r>
      <w:r>
        <w:rPr>
          <w:rFonts w:cs="Arial"/>
          <w:szCs w:val="22"/>
        </w:rPr>
        <w:t xml:space="preserve">  donde eleva Propuesta de </w:t>
      </w:r>
      <w:r w:rsidRPr="005948F9">
        <w:rPr>
          <w:rFonts w:cs="Arial"/>
          <w:b/>
          <w:szCs w:val="22"/>
        </w:rPr>
        <w:t>Diplomatura en Robótica Aplicada en el Proceso de Enseñanza Aprendizaje,</w:t>
      </w:r>
      <w:r>
        <w:rPr>
          <w:rFonts w:cs="Arial"/>
          <w:szCs w:val="22"/>
        </w:rPr>
        <w:t xml:space="preserve"> presentados  por el Prof. José Hernández, se adjunta Proyecto de diplomatura, nota de elevación, Informe de CAEVyT y CV del equipo docente (7 archivos)</w:t>
      </w:r>
    </w:p>
    <w:p w:rsidR="00EE7AAC" w:rsidRDefault="00EE7AAC" w:rsidP="007D7AC6">
      <w:pPr>
        <w:tabs>
          <w:tab w:val="left" w:pos="5100"/>
        </w:tabs>
        <w:jc w:val="both"/>
        <w:rPr>
          <w:rFonts w:cs="Arial"/>
          <w:szCs w:val="22"/>
        </w:rPr>
      </w:pPr>
    </w:p>
    <w:p w:rsidR="00EE7AAC" w:rsidRDefault="00EE7AAC" w:rsidP="007D7AC6">
      <w:pPr>
        <w:tabs>
          <w:tab w:val="left" w:pos="5100"/>
        </w:tabs>
        <w:jc w:val="both"/>
        <w:rPr>
          <w:rFonts w:cs="Arial"/>
        </w:rPr>
      </w:pPr>
      <w:r w:rsidRPr="00EE2CDC">
        <w:rPr>
          <w:rFonts w:cs="Arial"/>
          <w:b/>
        </w:rPr>
        <w:t xml:space="preserve">PUNTO </w:t>
      </w:r>
      <w:r>
        <w:rPr>
          <w:rFonts w:cs="Arial"/>
          <w:b/>
        </w:rPr>
        <w:t xml:space="preserve">10)- CUDAP EXPTE N° 2891/20 presentado por  la Sra. Secretaria Académica  Prof. Ana Castiglione  eleva </w:t>
      </w:r>
      <w:r>
        <w:rPr>
          <w:rFonts w:cs="Arial"/>
        </w:rPr>
        <w:t>Propuesta  de Actividades para el desarrollo de la asignatura  Practica Integrada  II de la Carrera de Licenciatura de Enfermería. Con Informe de  de la Secretaria  Académica  y Coordinadora de Carrera ( 4 archivos )</w:t>
      </w:r>
    </w:p>
    <w:p w:rsidR="00EE7AAC" w:rsidRPr="00AE2DDB" w:rsidRDefault="00EE7AAC" w:rsidP="0055758D">
      <w:pPr>
        <w:autoSpaceDE w:val="0"/>
        <w:autoSpaceDN w:val="0"/>
        <w:adjustRightInd w:val="0"/>
        <w:jc w:val="both"/>
        <w:rPr>
          <w:rFonts w:cs="Arial"/>
          <w:b/>
          <w:i/>
          <w:szCs w:val="22"/>
          <w:lang w:val="es-AR"/>
        </w:rPr>
      </w:pPr>
      <w:r w:rsidRPr="00EE2CDC">
        <w:rPr>
          <w:rFonts w:cs="Arial"/>
          <w:b/>
        </w:rPr>
        <w:t xml:space="preserve">PUNTO </w:t>
      </w:r>
      <w:r>
        <w:rPr>
          <w:rFonts w:cs="Arial"/>
          <w:b/>
        </w:rPr>
        <w:t>11</w:t>
      </w:r>
      <w:r w:rsidRPr="00EE2CDC">
        <w:rPr>
          <w:rFonts w:cs="Arial"/>
          <w:b/>
        </w:rPr>
        <w:t>)-</w:t>
      </w:r>
      <w:r w:rsidRPr="00EE2CDC">
        <w:rPr>
          <w:rFonts w:cs="Arial"/>
        </w:rPr>
        <w:t xml:space="preserve"> </w:t>
      </w:r>
      <w:r w:rsidRPr="00DB7E80">
        <w:rPr>
          <w:rFonts w:cs="Arial"/>
          <w:b/>
          <w:szCs w:val="22"/>
          <w:lang w:val="es-AR"/>
        </w:rPr>
        <w:t>-</w:t>
      </w:r>
      <w:r w:rsidRPr="00992588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>
        <w:rPr>
          <w:rFonts w:cs="Arial"/>
          <w:b/>
          <w:bCs/>
          <w:color w:val="222222"/>
          <w:szCs w:val="22"/>
          <w:lang w:val="es-AR" w:eastAsia="es-AR"/>
        </w:rPr>
        <w:t>CUDAP EXPTE N°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1528/20</w:t>
      </w:r>
      <w:r w:rsidRPr="00B45D07">
        <w:rPr>
          <w:rFonts w:cs="Arial"/>
          <w:color w:val="222222"/>
          <w:szCs w:val="22"/>
          <w:lang w:val="es-AR" w:eastAsia="es-AR"/>
        </w:rPr>
        <w:t> </w:t>
      </w:r>
      <w:r>
        <w:rPr>
          <w:rFonts w:cs="Arial"/>
          <w:color w:val="222222"/>
          <w:szCs w:val="22"/>
          <w:lang w:val="es-AR" w:eastAsia="es-AR"/>
        </w:rPr>
        <w:t xml:space="preserve"> </w:t>
      </w:r>
      <w:r w:rsidRPr="004D4880">
        <w:rPr>
          <w:rFonts w:cs="Arial"/>
          <w:color w:val="222222"/>
          <w:szCs w:val="22"/>
          <w:lang w:val="es-AR" w:eastAsia="es-AR"/>
        </w:rPr>
        <w:t>Proyecto</w:t>
      </w:r>
      <w:r>
        <w:rPr>
          <w:rFonts w:cs="Arial"/>
          <w:color w:val="222222"/>
          <w:szCs w:val="22"/>
          <w:lang w:val="es-AR" w:eastAsia="es-AR"/>
        </w:rPr>
        <w:t>s</w:t>
      </w:r>
      <w:r w:rsidRPr="004D4880">
        <w:rPr>
          <w:rFonts w:cs="Arial"/>
          <w:color w:val="222222"/>
          <w:szCs w:val="22"/>
          <w:lang w:val="es-AR" w:eastAsia="es-AR"/>
        </w:rPr>
        <w:t>  presentado</w:t>
      </w:r>
      <w:r>
        <w:rPr>
          <w:rFonts w:cs="Arial"/>
          <w:color w:val="222222"/>
          <w:szCs w:val="22"/>
          <w:lang w:val="es-AR" w:eastAsia="es-AR"/>
        </w:rPr>
        <w:t>s</w:t>
      </w:r>
      <w:r w:rsidRPr="004D4880">
        <w:rPr>
          <w:rFonts w:cs="Arial"/>
          <w:color w:val="222222"/>
          <w:szCs w:val="22"/>
          <w:lang w:val="es-AR" w:eastAsia="es-AR"/>
        </w:rPr>
        <w:t xml:space="preserve"> por</w:t>
      </w:r>
      <w:r w:rsidRPr="00B45D07">
        <w:rPr>
          <w:rFonts w:cs="Arial"/>
          <w:color w:val="222222"/>
          <w:szCs w:val="22"/>
          <w:lang w:val="es-AR" w:eastAsia="es-AR"/>
        </w:rPr>
        <w:t xml:space="preserve"> Consejera Mayra Lombardi  sobre</w:t>
      </w:r>
      <w:r>
        <w:rPr>
          <w:rFonts w:cs="Arial"/>
          <w:color w:val="222222"/>
          <w:szCs w:val="22"/>
          <w:lang w:val="es-AR" w:eastAsia="es-AR"/>
        </w:rPr>
        <w:t xml:space="preserve"> </w:t>
      </w:r>
      <w:r w:rsidRPr="009B5A1B">
        <w:rPr>
          <w:rFonts w:cs="Arial"/>
          <w:szCs w:val="22"/>
          <w:lang w:val="es-AR"/>
        </w:rPr>
        <w:t>P-2“</w:t>
      </w:r>
      <w:r w:rsidRPr="009B5A1B">
        <w:rPr>
          <w:rFonts w:cs="Arial"/>
          <w:i/>
          <w:szCs w:val="22"/>
          <w:lang w:val="es-AR"/>
        </w:rPr>
        <w:t xml:space="preserve">Espacios Físicos destinados a rendir Exámenes en el territorio provincial”, se adjunta </w:t>
      </w:r>
      <w:r>
        <w:rPr>
          <w:rFonts w:cs="Arial"/>
          <w:i/>
          <w:szCs w:val="22"/>
          <w:lang w:val="es-AR"/>
        </w:rPr>
        <w:t xml:space="preserve"> despacho </w:t>
      </w:r>
      <w:r w:rsidRPr="009B5A1B">
        <w:rPr>
          <w:rFonts w:cs="Arial"/>
          <w:i/>
          <w:szCs w:val="22"/>
          <w:lang w:val="es-AR"/>
        </w:rPr>
        <w:t xml:space="preserve"> de </w:t>
      </w:r>
      <w:r>
        <w:rPr>
          <w:rFonts w:cs="Arial"/>
          <w:i/>
          <w:szCs w:val="22"/>
          <w:lang w:val="es-AR"/>
        </w:rPr>
        <w:t xml:space="preserve"> Comisión AD HOC , Acta Acuerdo, Modelo de Convenio de Cooperación,  Formulario de inscripción , Proyecto de utilización de aulas virtuales en el territorio provincial , etc. ( 5</w:t>
      </w:r>
      <w:r w:rsidRPr="009B5A1B">
        <w:rPr>
          <w:rFonts w:cs="Arial"/>
          <w:i/>
          <w:szCs w:val="22"/>
          <w:lang w:val="es-AR"/>
        </w:rPr>
        <w:t xml:space="preserve"> archivos) </w:t>
      </w:r>
      <w:r w:rsidRPr="00AE2DDB">
        <w:rPr>
          <w:rFonts w:cs="Arial"/>
          <w:b/>
          <w:i/>
          <w:szCs w:val="22"/>
          <w:lang w:val="es-AR"/>
        </w:rPr>
        <w:t>. (Despacho de Comisión A</w:t>
      </w:r>
      <w:r>
        <w:rPr>
          <w:rFonts w:cs="Arial"/>
          <w:b/>
          <w:i/>
          <w:szCs w:val="22"/>
          <w:lang w:val="es-AR"/>
        </w:rPr>
        <w:t>d</w:t>
      </w:r>
      <w:r w:rsidRPr="00AE2DDB">
        <w:rPr>
          <w:rFonts w:cs="Arial"/>
          <w:b/>
          <w:i/>
          <w:szCs w:val="22"/>
          <w:lang w:val="es-AR"/>
        </w:rPr>
        <w:t xml:space="preserve"> H</w:t>
      </w:r>
      <w:r>
        <w:rPr>
          <w:rFonts w:cs="Arial"/>
          <w:b/>
          <w:i/>
          <w:szCs w:val="22"/>
          <w:lang w:val="es-AR"/>
        </w:rPr>
        <w:t>oc</w:t>
      </w:r>
      <w:r w:rsidRPr="00AE2DDB">
        <w:rPr>
          <w:rFonts w:cs="Arial"/>
          <w:b/>
          <w:i/>
          <w:szCs w:val="22"/>
          <w:lang w:val="es-AR"/>
        </w:rPr>
        <w:t xml:space="preserve"> Res.CDN°63/20)</w:t>
      </w:r>
    </w:p>
    <w:p w:rsidR="00EE7AAC" w:rsidRPr="000B1193" w:rsidRDefault="00EE7AAC" w:rsidP="007D7AC6">
      <w:pPr>
        <w:tabs>
          <w:tab w:val="left" w:pos="5100"/>
        </w:tabs>
        <w:jc w:val="both"/>
        <w:rPr>
          <w:rFonts w:cs="Arial"/>
        </w:rPr>
      </w:pPr>
    </w:p>
    <w:p w:rsidR="00EE7AAC" w:rsidRPr="009D7920" w:rsidRDefault="00EE7AAC" w:rsidP="007D7AC6">
      <w:pPr>
        <w:tabs>
          <w:tab w:val="left" w:pos="5100"/>
        </w:tabs>
        <w:jc w:val="both"/>
        <w:rPr>
          <w:rFonts w:cs="Arial"/>
          <w:szCs w:val="22"/>
        </w:rPr>
      </w:pPr>
      <w:r>
        <w:rPr>
          <w:rFonts w:cs="Arial"/>
          <w:b/>
        </w:rPr>
        <w:t xml:space="preserve"> </w:t>
      </w:r>
      <w:r w:rsidRPr="00EE2CDC">
        <w:rPr>
          <w:rFonts w:cs="Arial"/>
          <w:b/>
        </w:rPr>
        <w:t xml:space="preserve">PUNTO </w:t>
      </w:r>
      <w:r>
        <w:rPr>
          <w:rFonts w:cs="Arial"/>
          <w:b/>
        </w:rPr>
        <w:t xml:space="preserve">12)- CUDAP EXPTE N°2547/20 presentado por Mg Romina Cordero  </w:t>
      </w:r>
      <w:r w:rsidRPr="009D7920">
        <w:rPr>
          <w:rFonts w:cs="Arial"/>
        </w:rPr>
        <w:t xml:space="preserve">donde </w:t>
      </w:r>
      <w:r w:rsidRPr="009D7920">
        <w:rPr>
          <w:rFonts w:cs="Arial"/>
          <w:b/>
        </w:rPr>
        <w:t>solicita  Unificación de Cargos</w:t>
      </w:r>
      <w:r>
        <w:rPr>
          <w:rFonts w:cs="Arial"/>
          <w:b/>
        </w:rPr>
        <w:t xml:space="preserve"> </w:t>
      </w:r>
      <w:r w:rsidRPr="009D7920">
        <w:rPr>
          <w:rFonts w:cs="Arial"/>
        </w:rPr>
        <w:t>(1 archivo Expte. escaneado)</w:t>
      </w:r>
    </w:p>
    <w:p w:rsidR="00EE7AAC" w:rsidRPr="009D7920" w:rsidRDefault="00EE7AAC" w:rsidP="00B7380F">
      <w:pPr>
        <w:jc w:val="both"/>
        <w:rPr>
          <w:rFonts w:cs="Arial"/>
          <w:szCs w:val="22"/>
        </w:rPr>
      </w:pPr>
    </w:p>
    <w:p w:rsidR="00EE7AAC" w:rsidRDefault="00EE7AAC" w:rsidP="0034481F">
      <w:pPr>
        <w:rPr>
          <w:rFonts w:cs="Arial"/>
          <w:sz w:val="20"/>
        </w:rPr>
      </w:pPr>
      <w:r>
        <w:rPr>
          <w:noProof/>
          <w:lang w:eastAsia="es-ES_tradnl"/>
        </w:rPr>
        <w:pict>
          <v:shape id="Imagen 2" o:spid="_x0000_s1027" type="#_x0000_t75" alt="Dibujo en blanco y negroDescripción generada automáticamente" style="position:absolute;margin-left:286.2pt;margin-top:.1pt;width:151.25pt;height:60pt;z-index:-251657216;visibility:visible;mso-position-horizontal-relative:margin">
            <v:imagedata r:id="rId6" o:title=""/>
            <w10:wrap anchorx="margin"/>
          </v:shape>
        </w:pict>
      </w:r>
      <w:r>
        <w:rPr>
          <w:rFonts w:cs="Arial"/>
          <w:sz w:val="20"/>
        </w:rPr>
        <w:t xml:space="preserve">     </w:t>
      </w:r>
      <w:r w:rsidRPr="00580652">
        <w:rPr>
          <w:rFonts w:cs="Arial"/>
          <w:noProof/>
          <w:sz w:val="20"/>
          <w:lang w:eastAsia="es-ES_tradnl"/>
        </w:rPr>
        <w:pict>
          <v:shape id="Imagen 1" o:spid="_x0000_i1025" type="#_x0000_t75" alt="02 firma de graciela sin sello para  inicializar" style="width:64.5pt;height:50.25pt;visibility:visible">
            <v:imagedata r:id="rId7" o:title=""/>
          </v:shape>
        </w:pict>
      </w:r>
      <w:r>
        <w:rPr>
          <w:rFonts w:cs="Arial"/>
          <w:sz w:val="20"/>
        </w:rPr>
        <w:t xml:space="preserve">      </w:t>
      </w:r>
    </w:p>
    <w:p w:rsidR="00EE7AAC" w:rsidRPr="00674AB6" w:rsidRDefault="00EE7AAC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Soraire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EE7AAC" w:rsidRPr="00674AB6" w:rsidRDefault="00EE7AAC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</w:t>
      </w:r>
      <w:r w:rsidRPr="00674AB6">
        <w:rPr>
          <w:rFonts w:cs="Arial"/>
          <w:sz w:val="20"/>
        </w:rPr>
        <w:t xml:space="preserve"> Decano FHCSyS</w:t>
      </w:r>
    </w:p>
    <w:p w:rsidR="00EE7AAC" w:rsidRDefault="00EE7AAC" w:rsidP="00AF3C7D">
      <w:pPr>
        <w:rPr>
          <w:rFonts w:cs="Arial"/>
          <w:sz w:val="20"/>
          <w:lang w:val="es-AR"/>
        </w:rPr>
      </w:pPr>
      <w:r w:rsidRPr="005B31FB">
        <w:rPr>
          <w:rFonts w:cs="Arial"/>
          <w:sz w:val="20"/>
          <w:lang w:val="es-AR"/>
        </w:rPr>
        <w:t xml:space="preserve">       FHCSyS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UNS</w:t>
      </w:r>
      <w:r>
        <w:rPr>
          <w:rFonts w:cs="Arial"/>
          <w:sz w:val="20"/>
          <w:lang w:val="es-AR"/>
        </w:rPr>
        <w:t>E</w:t>
      </w:r>
    </w:p>
    <w:sectPr w:rsidR="00EE7AAC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5E0"/>
    <w:rsid w:val="00006AE9"/>
    <w:rsid w:val="0000748D"/>
    <w:rsid w:val="000138E5"/>
    <w:rsid w:val="000162C0"/>
    <w:rsid w:val="00017B94"/>
    <w:rsid w:val="000200F1"/>
    <w:rsid w:val="00023519"/>
    <w:rsid w:val="000235CF"/>
    <w:rsid w:val="00026681"/>
    <w:rsid w:val="00026D3C"/>
    <w:rsid w:val="00027BBA"/>
    <w:rsid w:val="00027DBD"/>
    <w:rsid w:val="000332BB"/>
    <w:rsid w:val="00040842"/>
    <w:rsid w:val="00041F96"/>
    <w:rsid w:val="00045934"/>
    <w:rsid w:val="00051E5A"/>
    <w:rsid w:val="00054EE8"/>
    <w:rsid w:val="00057CF2"/>
    <w:rsid w:val="00064E3E"/>
    <w:rsid w:val="00067FBF"/>
    <w:rsid w:val="00070727"/>
    <w:rsid w:val="00072B9C"/>
    <w:rsid w:val="00074DB1"/>
    <w:rsid w:val="0008400E"/>
    <w:rsid w:val="000872F3"/>
    <w:rsid w:val="000933AA"/>
    <w:rsid w:val="00094D9F"/>
    <w:rsid w:val="000954FC"/>
    <w:rsid w:val="000A0766"/>
    <w:rsid w:val="000A440B"/>
    <w:rsid w:val="000A540A"/>
    <w:rsid w:val="000A6E47"/>
    <w:rsid w:val="000B0F77"/>
    <w:rsid w:val="000B1193"/>
    <w:rsid w:val="000B48F6"/>
    <w:rsid w:val="000B5B05"/>
    <w:rsid w:val="000B7FD9"/>
    <w:rsid w:val="000C01B6"/>
    <w:rsid w:val="000C0C81"/>
    <w:rsid w:val="000C0DD1"/>
    <w:rsid w:val="000C1F2F"/>
    <w:rsid w:val="000D4253"/>
    <w:rsid w:val="000D523E"/>
    <w:rsid w:val="000D5B10"/>
    <w:rsid w:val="000D78A3"/>
    <w:rsid w:val="000E1528"/>
    <w:rsid w:val="000E3B18"/>
    <w:rsid w:val="000F4ADA"/>
    <w:rsid w:val="000F59D7"/>
    <w:rsid w:val="00104154"/>
    <w:rsid w:val="0010553A"/>
    <w:rsid w:val="00105D38"/>
    <w:rsid w:val="00116E30"/>
    <w:rsid w:val="00126E94"/>
    <w:rsid w:val="001271A6"/>
    <w:rsid w:val="00127668"/>
    <w:rsid w:val="001319E2"/>
    <w:rsid w:val="00132993"/>
    <w:rsid w:val="00136F4E"/>
    <w:rsid w:val="00137275"/>
    <w:rsid w:val="00137B6F"/>
    <w:rsid w:val="00140F36"/>
    <w:rsid w:val="0014296B"/>
    <w:rsid w:val="00142DE1"/>
    <w:rsid w:val="001504FA"/>
    <w:rsid w:val="0015221A"/>
    <w:rsid w:val="00155B9E"/>
    <w:rsid w:val="001566B5"/>
    <w:rsid w:val="00156757"/>
    <w:rsid w:val="0015748B"/>
    <w:rsid w:val="00160C23"/>
    <w:rsid w:val="00161F79"/>
    <w:rsid w:val="001638AF"/>
    <w:rsid w:val="00164863"/>
    <w:rsid w:val="001660A2"/>
    <w:rsid w:val="00167B92"/>
    <w:rsid w:val="00170134"/>
    <w:rsid w:val="0017058C"/>
    <w:rsid w:val="00172B91"/>
    <w:rsid w:val="00175B6D"/>
    <w:rsid w:val="001761C4"/>
    <w:rsid w:val="0018415D"/>
    <w:rsid w:val="00184845"/>
    <w:rsid w:val="001853A0"/>
    <w:rsid w:val="0018601C"/>
    <w:rsid w:val="00190DB7"/>
    <w:rsid w:val="001959CA"/>
    <w:rsid w:val="001A1E1B"/>
    <w:rsid w:val="001A4B3C"/>
    <w:rsid w:val="001B15B0"/>
    <w:rsid w:val="001B22A2"/>
    <w:rsid w:val="001B3EFD"/>
    <w:rsid w:val="001B4260"/>
    <w:rsid w:val="001B4B22"/>
    <w:rsid w:val="001B5516"/>
    <w:rsid w:val="001B778A"/>
    <w:rsid w:val="001C210F"/>
    <w:rsid w:val="001C27A4"/>
    <w:rsid w:val="001C2F3C"/>
    <w:rsid w:val="001C3F36"/>
    <w:rsid w:val="001C406C"/>
    <w:rsid w:val="001C4BF5"/>
    <w:rsid w:val="001C5F4A"/>
    <w:rsid w:val="001D2C83"/>
    <w:rsid w:val="001D56BF"/>
    <w:rsid w:val="001D7026"/>
    <w:rsid w:val="001E1ADE"/>
    <w:rsid w:val="001E1F3F"/>
    <w:rsid w:val="001E38C2"/>
    <w:rsid w:val="001E4DB5"/>
    <w:rsid w:val="001E539B"/>
    <w:rsid w:val="001E6437"/>
    <w:rsid w:val="001E688E"/>
    <w:rsid w:val="001E6ACA"/>
    <w:rsid w:val="001E6B28"/>
    <w:rsid w:val="001F2206"/>
    <w:rsid w:val="001F6B88"/>
    <w:rsid w:val="001F6F9B"/>
    <w:rsid w:val="0020615C"/>
    <w:rsid w:val="00210C36"/>
    <w:rsid w:val="0021567E"/>
    <w:rsid w:val="00216709"/>
    <w:rsid w:val="00225C4F"/>
    <w:rsid w:val="0022640C"/>
    <w:rsid w:val="00227206"/>
    <w:rsid w:val="00232D08"/>
    <w:rsid w:val="00241F42"/>
    <w:rsid w:val="0024305D"/>
    <w:rsid w:val="00244497"/>
    <w:rsid w:val="00244F6C"/>
    <w:rsid w:val="0024674A"/>
    <w:rsid w:val="0024714D"/>
    <w:rsid w:val="00247E67"/>
    <w:rsid w:val="0025255F"/>
    <w:rsid w:val="00256FC1"/>
    <w:rsid w:val="002600CA"/>
    <w:rsid w:val="00262F3A"/>
    <w:rsid w:val="00264F6A"/>
    <w:rsid w:val="00265A95"/>
    <w:rsid w:val="00266D14"/>
    <w:rsid w:val="00274AC8"/>
    <w:rsid w:val="00275FA5"/>
    <w:rsid w:val="00284B34"/>
    <w:rsid w:val="002A53EE"/>
    <w:rsid w:val="002A6F04"/>
    <w:rsid w:val="002B136F"/>
    <w:rsid w:val="002B1482"/>
    <w:rsid w:val="002B27C3"/>
    <w:rsid w:val="002B4B3E"/>
    <w:rsid w:val="002C2053"/>
    <w:rsid w:val="002C3E81"/>
    <w:rsid w:val="002C5ECE"/>
    <w:rsid w:val="002D0A9F"/>
    <w:rsid w:val="002D16E1"/>
    <w:rsid w:val="002D5A2E"/>
    <w:rsid w:val="002F3930"/>
    <w:rsid w:val="00300BA5"/>
    <w:rsid w:val="0030277F"/>
    <w:rsid w:val="00310B0A"/>
    <w:rsid w:val="0031195F"/>
    <w:rsid w:val="00312AE7"/>
    <w:rsid w:val="00314218"/>
    <w:rsid w:val="003162A9"/>
    <w:rsid w:val="00324420"/>
    <w:rsid w:val="00324BC9"/>
    <w:rsid w:val="003328A4"/>
    <w:rsid w:val="00336BE4"/>
    <w:rsid w:val="0033743E"/>
    <w:rsid w:val="0034298A"/>
    <w:rsid w:val="0034481F"/>
    <w:rsid w:val="0034757E"/>
    <w:rsid w:val="00351CB8"/>
    <w:rsid w:val="0035476D"/>
    <w:rsid w:val="00354BCA"/>
    <w:rsid w:val="0035547B"/>
    <w:rsid w:val="00356672"/>
    <w:rsid w:val="003615EC"/>
    <w:rsid w:val="003621FF"/>
    <w:rsid w:val="00363F2B"/>
    <w:rsid w:val="0036580C"/>
    <w:rsid w:val="003658FD"/>
    <w:rsid w:val="0037039B"/>
    <w:rsid w:val="00371FAF"/>
    <w:rsid w:val="00377731"/>
    <w:rsid w:val="00381F90"/>
    <w:rsid w:val="00384A26"/>
    <w:rsid w:val="00384EFE"/>
    <w:rsid w:val="00386674"/>
    <w:rsid w:val="00391A9F"/>
    <w:rsid w:val="0039559B"/>
    <w:rsid w:val="0039792A"/>
    <w:rsid w:val="003A68C6"/>
    <w:rsid w:val="003B0507"/>
    <w:rsid w:val="003B39CF"/>
    <w:rsid w:val="003B481D"/>
    <w:rsid w:val="003B5210"/>
    <w:rsid w:val="003B745F"/>
    <w:rsid w:val="003C0BCA"/>
    <w:rsid w:val="003C1D3C"/>
    <w:rsid w:val="003C1E27"/>
    <w:rsid w:val="003D21B1"/>
    <w:rsid w:val="003E39D0"/>
    <w:rsid w:val="003F4C16"/>
    <w:rsid w:val="004006A6"/>
    <w:rsid w:val="00406FAF"/>
    <w:rsid w:val="0041060F"/>
    <w:rsid w:val="00414F68"/>
    <w:rsid w:val="00431E95"/>
    <w:rsid w:val="004353D9"/>
    <w:rsid w:val="0043743A"/>
    <w:rsid w:val="00441E8E"/>
    <w:rsid w:val="004439BB"/>
    <w:rsid w:val="004450D5"/>
    <w:rsid w:val="004478DA"/>
    <w:rsid w:val="00453929"/>
    <w:rsid w:val="00460F26"/>
    <w:rsid w:val="004618E1"/>
    <w:rsid w:val="0046331E"/>
    <w:rsid w:val="0047777F"/>
    <w:rsid w:val="00481054"/>
    <w:rsid w:val="004834E0"/>
    <w:rsid w:val="00487CD4"/>
    <w:rsid w:val="0049221A"/>
    <w:rsid w:val="00493809"/>
    <w:rsid w:val="00494E96"/>
    <w:rsid w:val="00497C74"/>
    <w:rsid w:val="00497CF3"/>
    <w:rsid w:val="004A6116"/>
    <w:rsid w:val="004A6192"/>
    <w:rsid w:val="004B179A"/>
    <w:rsid w:val="004B483A"/>
    <w:rsid w:val="004B5E39"/>
    <w:rsid w:val="004B7A63"/>
    <w:rsid w:val="004C30FD"/>
    <w:rsid w:val="004C7C28"/>
    <w:rsid w:val="004D0A29"/>
    <w:rsid w:val="004D0DED"/>
    <w:rsid w:val="004D173E"/>
    <w:rsid w:val="004D31F6"/>
    <w:rsid w:val="004D4880"/>
    <w:rsid w:val="004D7107"/>
    <w:rsid w:val="004D7DED"/>
    <w:rsid w:val="004E20EC"/>
    <w:rsid w:val="004E2A16"/>
    <w:rsid w:val="004E6528"/>
    <w:rsid w:val="004F1156"/>
    <w:rsid w:val="004F52D6"/>
    <w:rsid w:val="00502BAD"/>
    <w:rsid w:val="005069EE"/>
    <w:rsid w:val="00506DA6"/>
    <w:rsid w:val="00511BFC"/>
    <w:rsid w:val="00515F80"/>
    <w:rsid w:val="00527200"/>
    <w:rsid w:val="00533023"/>
    <w:rsid w:val="00541192"/>
    <w:rsid w:val="00541C4E"/>
    <w:rsid w:val="0054368A"/>
    <w:rsid w:val="00553F9A"/>
    <w:rsid w:val="005573A8"/>
    <w:rsid w:val="0055758D"/>
    <w:rsid w:val="00563B11"/>
    <w:rsid w:val="00564057"/>
    <w:rsid w:val="00564C6F"/>
    <w:rsid w:val="00574DBE"/>
    <w:rsid w:val="0057617C"/>
    <w:rsid w:val="00580652"/>
    <w:rsid w:val="005809D5"/>
    <w:rsid w:val="00584646"/>
    <w:rsid w:val="0058476D"/>
    <w:rsid w:val="005927ED"/>
    <w:rsid w:val="005948F9"/>
    <w:rsid w:val="005A30E0"/>
    <w:rsid w:val="005B2F17"/>
    <w:rsid w:val="005B31FB"/>
    <w:rsid w:val="005B7D73"/>
    <w:rsid w:val="005B7F05"/>
    <w:rsid w:val="005C077D"/>
    <w:rsid w:val="005C72DE"/>
    <w:rsid w:val="005D2339"/>
    <w:rsid w:val="005D5463"/>
    <w:rsid w:val="005E0F61"/>
    <w:rsid w:val="005E1459"/>
    <w:rsid w:val="005E1973"/>
    <w:rsid w:val="005E7A87"/>
    <w:rsid w:val="005E7FCC"/>
    <w:rsid w:val="005F23FE"/>
    <w:rsid w:val="00601AE7"/>
    <w:rsid w:val="006055C8"/>
    <w:rsid w:val="0061546E"/>
    <w:rsid w:val="00615BFE"/>
    <w:rsid w:val="006222DE"/>
    <w:rsid w:val="006230ED"/>
    <w:rsid w:val="006232AC"/>
    <w:rsid w:val="00624BA6"/>
    <w:rsid w:val="00631842"/>
    <w:rsid w:val="006324BF"/>
    <w:rsid w:val="00633CA4"/>
    <w:rsid w:val="00635A3A"/>
    <w:rsid w:val="00642E13"/>
    <w:rsid w:val="0065237C"/>
    <w:rsid w:val="00653873"/>
    <w:rsid w:val="00661FF3"/>
    <w:rsid w:val="00664282"/>
    <w:rsid w:val="006715E0"/>
    <w:rsid w:val="00674078"/>
    <w:rsid w:val="00674A37"/>
    <w:rsid w:val="00674AB6"/>
    <w:rsid w:val="00674CB0"/>
    <w:rsid w:val="00675397"/>
    <w:rsid w:val="00675853"/>
    <w:rsid w:val="00684622"/>
    <w:rsid w:val="0068554B"/>
    <w:rsid w:val="0069074B"/>
    <w:rsid w:val="00694060"/>
    <w:rsid w:val="006B4BDA"/>
    <w:rsid w:val="006B6E6C"/>
    <w:rsid w:val="006C67BF"/>
    <w:rsid w:val="006D08DC"/>
    <w:rsid w:val="006D3449"/>
    <w:rsid w:val="006D3952"/>
    <w:rsid w:val="006D61BB"/>
    <w:rsid w:val="006D642A"/>
    <w:rsid w:val="006D6F8A"/>
    <w:rsid w:val="006E0AD9"/>
    <w:rsid w:val="006E10AD"/>
    <w:rsid w:val="006E6E8C"/>
    <w:rsid w:val="006F0D4A"/>
    <w:rsid w:val="006F6BB7"/>
    <w:rsid w:val="00706A51"/>
    <w:rsid w:val="0070707F"/>
    <w:rsid w:val="0070748D"/>
    <w:rsid w:val="00716114"/>
    <w:rsid w:val="00722C92"/>
    <w:rsid w:val="00730426"/>
    <w:rsid w:val="00731887"/>
    <w:rsid w:val="00731D3B"/>
    <w:rsid w:val="00732A94"/>
    <w:rsid w:val="007428D1"/>
    <w:rsid w:val="00747E30"/>
    <w:rsid w:val="00750893"/>
    <w:rsid w:val="00753F60"/>
    <w:rsid w:val="007550E3"/>
    <w:rsid w:val="007556E8"/>
    <w:rsid w:val="007568FB"/>
    <w:rsid w:val="00756C80"/>
    <w:rsid w:val="00757910"/>
    <w:rsid w:val="0076184B"/>
    <w:rsid w:val="00761CB4"/>
    <w:rsid w:val="00767218"/>
    <w:rsid w:val="00780952"/>
    <w:rsid w:val="007839F2"/>
    <w:rsid w:val="007841D9"/>
    <w:rsid w:val="007844F8"/>
    <w:rsid w:val="00784C8A"/>
    <w:rsid w:val="007873DC"/>
    <w:rsid w:val="00793C57"/>
    <w:rsid w:val="00796394"/>
    <w:rsid w:val="007A57B9"/>
    <w:rsid w:val="007A7E38"/>
    <w:rsid w:val="007B0A8D"/>
    <w:rsid w:val="007B208F"/>
    <w:rsid w:val="007B2E52"/>
    <w:rsid w:val="007B357C"/>
    <w:rsid w:val="007C0255"/>
    <w:rsid w:val="007C2EDB"/>
    <w:rsid w:val="007C3F47"/>
    <w:rsid w:val="007C5990"/>
    <w:rsid w:val="007D53F2"/>
    <w:rsid w:val="007D7906"/>
    <w:rsid w:val="007D7AC6"/>
    <w:rsid w:val="007E4052"/>
    <w:rsid w:val="007E4299"/>
    <w:rsid w:val="00805DE1"/>
    <w:rsid w:val="00807F34"/>
    <w:rsid w:val="00813631"/>
    <w:rsid w:val="00813651"/>
    <w:rsid w:val="00816113"/>
    <w:rsid w:val="00820AF8"/>
    <w:rsid w:val="00820FAF"/>
    <w:rsid w:val="0082669F"/>
    <w:rsid w:val="008273F6"/>
    <w:rsid w:val="008329E2"/>
    <w:rsid w:val="0083367E"/>
    <w:rsid w:val="008343DC"/>
    <w:rsid w:val="00837A8B"/>
    <w:rsid w:val="00837D3F"/>
    <w:rsid w:val="008408C2"/>
    <w:rsid w:val="00841CBD"/>
    <w:rsid w:val="00845432"/>
    <w:rsid w:val="00855805"/>
    <w:rsid w:val="00862AD9"/>
    <w:rsid w:val="00863D5D"/>
    <w:rsid w:val="00872FBF"/>
    <w:rsid w:val="00876DEA"/>
    <w:rsid w:val="00881745"/>
    <w:rsid w:val="00881B31"/>
    <w:rsid w:val="00882B5B"/>
    <w:rsid w:val="00882EF1"/>
    <w:rsid w:val="00884264"/>
    <w:rsid w:val="008845DA"/>
    <w:rsid w:val="0088669B"/>
    <w:rsid w:val="008941BF"/>
    <w:rsid w:val="00894E68"/>
    <w:rsid w:val="00894F87"/>
    <w:rsid w:val="008A1E9E"/>
    <w:rsid w:val="008A665D"/>
    <w:rsid w:val="008A7A45"/>
    <w:rsid w:val="008B3B79"/>
    <w:rsid w:val="008B6482"/>
    <w:rsid w:val="008C4CF0"/>
    <w:rsid w:val="008C5EED"/>
    <w:rsid w:val="008D17D1"/>
    <w:rsid w:val="008D22A8"/>
    <w:rsid w:val="008D238E"/>
    <w:rsid w:val="008D7115"/>
    <w:rsid w:val="008E6981"/>
    <w:rsid w:val="008F11A1"/>
    <w:rsid w:val="008F3901"/>
    <w:rsid w:val="008F54D1"/>
    <w:rsid w:val="009042BE"/>
    <w:rsid w:val="00906A9F"/>
    <w:rsid w:val="00912681"/>
    <w:rsid w:val="00914423"/>
    <w:rsid w:val="0091597C"/>
    <w:rsid w:val="0092057E"/>
    <w:rsid w:val="0092059F"/>
    <w:rsid w:val="00921A3B"/>
    <w:rsid w:val="00921A82"/>
    <w:rsid w:val="00921DB6"/>
    <w:rsid w:val="00923462"/>
    <w:rsid w:val="009257AA"/>
    <w:rsid w:val="0093105B"/>
    <w:rsid w:val="009321C2"/>
    <w:rsid w:val="00934C27"/>
    <w:rsid w:val="00937B05"/>
    <w:rsid w:val="00940C24"/>
    <w:rsid w:val="009435C4"/>
    <w:rsid w:val="009439CA"/>
    <w:rsid w:val="00946969"/>
    <w:rsid w:val="00953C9A"/>
    <w:rsid w:val="0095675F"/>
    <w:rsid w:val="009601BB"/>
    <w:rsid w:val="009705EA"/>
    <w:rsid w:val="00970F56"/>
    <w:rsid w:val="00971443"/>
    <w:rsid w:val="00977C81"/>
    <w:rsid w:val="00980AAD"/>
    <w:rsid w:val="009840A3"/>
    <w:rsid w:val="00992588"/>
    <w:rsid w:val="00996610"/>
    <w:rsid w:val="009972E5"/>
    <w:rsid w:val="009A22B4"/>
    <w:rsid w:val="009A7991"/>
    <w:rsid w:val="009B19E7"/>
    <w:rsid w:val="009B42EF"/>
    <w:rsid w:val="009B5A1B"/>
    <w:rsid w:val="009C2B17"/>
    <w:rsid w:val="009C4558"/>
    <w:rsid w:val="009C5FB5"/>
    <w:rsid w:val="009C6A51"/>
    <w:rsid w:val="009D1246"/>
    <w:rsid w:val="009D5D87"/>
    <w:rsid w:val="009D602D"/>
    <w:rsid w:val="009D615E"/>
    <w:rsid w:val="009D7920"/>
    <w:rsid w:val="009E28F3"/>
    <w:rsid w:val="009E3EFB"/>
    <w:rsid w:val="009E66FF"/>
    <w:rsid w:val="009E6FF1"/>
    <w:rsid w:val="009E7E48"/>
    <w:rsid w:val="009F16AD"/>
    <w:rsid w:val="009F1926"/>
    <w:rsid w:val="009F2DD0"/>
    <w:rsid w:val="009F4847"/>
    <w:rsid w:val="009F54F7"/>
    <w:rsid w:val="009F6ACF"/>
    <w:rsid w:val="009F7115"/>
    <w:rsid w:val="009F75AE"/>
    <w:rsid w:val="009F7B29"/>
    <w:rsid w:val="00A01906"/>
    <w:rsid w:val="00A023DD"/>
    <w:rsid w:val="00A029B9"/>
    <w:rsid w:val="00A04446"/>
    <w:rsid w:val="00A05CB1"/>
    <w:rsid w:val="00A06230"/>
    <w:rsid w:val="00A13443"/>
    <w:rsid w:val="00A13509"/>
    <w:rsid w:val="00A22A6E"/>
    <w:rsid w:val="00A23427"/>
    <w:rsid w:val="00A27334"/>
    <w:rsid w:val="00A3145E"/>
    <w:rsid w:val="00A34E8B"/>
    <w:rsid w:val="00A35746"/>
    <w:rsid w:val="00A406F8"/>
    <w:rsid w:val="00A428DA"/>
    <w:rsid w:val="00A52427"/>
    <w:rsid w:val="00A541D0"/>
    <w:rsid w:val="00A559E3"/>
    <w:rsid w:val="00A6069C"/>
    <w:rsid w:val="00A60BA2"/>
    <w:rsid w:val="00A72A2A"/>
    <w:rsid w:val="00A7419A"/>
    <w:rsid w:val="00A82A7E"/>
    <w:rsid w:val="00A872AB"/>
    <w:rsid w:val="00A90900"/>
    <w:rsid w:val="00A91681"/>
    <w:rsid w:val="00A95325"/>
    <w:rsid w:val="00A96FCB"/>
    <w:rsid w:val="00AA7934"/>
    <w:rsid w:val="00AB0B07"/>
    <w:rsid w:val="00AB0BA7"/>
    <w:rsid w:val="00AB484B"/>
    <w:rsid w:val="00AB5A61"/>
    <w:rsid w:val="00AB61A2"/>
    <w:rsid w:val="00AB677F"/>
    <w:rsid w:val="00AC0B40"/>
    <w:rsid w:val="00AC35CA"/>
    <w:rsid w:val="00AC56F1"/>
    <w:rsid w:val="00AD1395"/>
    <w:rsid w:val="00AD6C88"/>
    <w:rsid w:val="00AE2DDB"/>
    <w:rsid w:val="00AE47EA"/>
    <w:rsid w:val="00AF225F"/>
    <w:rsid w:val="00AF3C7D"/>
    <w:rsid w:val="00AF4E11"/>
    <w:rsid w:val="00B0100E"/>
    <w:rsid w:val="00B138B3"/>
    <w:rsid w:val="00B141B6"/>
    <w:rsid w:val="00B23493"/>
    <w:rsid w:val="00B237E5"/>
    <w:rsid w:val="00B239FE"/>
    <w:rsid w:val="00B24281"/>
    <w:rsid w:val="00B258C7"/>
    <w:rsid w:val="00B36598"/>
    <w:rsid w:val="00B36C1B"/>
    <w:rsid w:val="00B4082B"/>
    <w:rsid w:val="00B45718"/>
    <w:rsid w:val="00B45D07"/>
    <w:rsid w:val="00B47501"/>
    <w:rsid w:val="00B51145"/>
    <w:rsid w:val="00B61396"/>
    <w:rsid w:val="00B65C86"/>
    <w:rsid w:val="00B70DC9"/>
    <w:rsid w:val="00B715C6"/>
    <w:rsid w:val="00B71CDE"/>
    <w:rsid w:val="00B7380F"/>
    <w:rsid w:val="00B73FE2"/>
    <w:rsid w:val="00B805E0"/>
    <w:rsid w:val="00B82D0B"/>
    <w:rsid w:val="00B83338"/>
    <w:rsid w:val="00B838D6"/>
    <w:rsid w:val="00B8440C"/>
    <w:rsid w:val="00B8582D"/>
    <w:rsid w:val="00B85A95"/>
    <w:rsid w:val="00B8602C"/>
    <w:rsid w:val="00B90A3F"/>
    <w:rsid w:val="00B90AC0"/>
    <w:rsid w:val="00B93642"/>
    <w:rsid w:val="00B940AD"/>
    <w:rsid w:val="00B947C1"/>
    <w:rsid w:val="00B95D99"/>
    <w:rsid w:val="00B9763B"/>
    <w:rsid w:val="00BA1327"/>
    <w:rsid w:val="00BA2525"/>
    <w:rsid w:val="00BA4CE4"/>
    <w:rsid w:val="00BA6F10"/>
    <w:rsid w:val="00BA7E1A"/>
    <w:rsid w:val="00BB00D1"/>
    <w:rsid w:val="00BB12D8"/>
    <w:rsid w:val="00BB3415"/>
    <w:rsid w:val="00BB3CDD"/>
    <w:rsid w:val="00BC1C4A"/>
    <w:rsid w:val="00BD174A"/>
    <w:rsid w:val="00BE4DBD"/>
    <w:rsid w:val="00BF2549"/>
    <w:rsid w:val="00BF2F0B"/>
    <w:rsid w:val="00BF34BF"/>
    <w:rsid w:val="00C11068"/>
    <w:rsid w:val="00C13BD2"/>
    <w:rsid w:val="00C15021"/>
    <w:rsid w:val="00C24652"/>
    <w:rsid w:val="00C316E0"/>
    <w:rsid w:val="00C31DDF"/>
    <w:rsid w:val="00C40AFE"/>
    <w:rsid w:val="00C4117B"/>
    <w:rsid w:val="00C42C2C"/>
    <w:rsid w:val="00C4592D"/>
    <w:rsid w:val="00C45B41"/>
    <w:rsid w:val="00C47820"/>
    <w:rsid w:val="00C51B8E"/>
    <w:rsid w:val="00C527E7"/>
    <w:rsid w:val="00C52FF3"/>
    <w:rsid w:val="00C54F10"/>
    <w:rsid w:val="00C561F1"/>
    <w:rsid w:val="00C57494"/>
    <w:rsid w:val="00C57A7A"/>
    <w:rsid w:val="00C61490"/>
    <w:rsid w:val="00C618F6"/>
    <w:rsid w:val="00C62DAA"/>
    <w:rsid w:val="00C671BE"/>
    <w:rsid w:val="00C67AE7"/>
    <w:rsid w:val="00C72B94"/>
    <w:rsid w:val="00C73C36"/>
    <w:rsid w:val="00C80B57"/>
    <w:rsid w:val="00C812F4"/>
    <w:rsid w:val="00C82E6B"/>
    <w:rsid w:val="00C82F29"/>
    <w:rsid w:val="00C83750"/>
    <w:rsid w:val="00C87AEB"/>
    <w:rsid w:val="00C94F7B"/>
    <w:rsid w:val="00C96FE3"/>
    <w:rsid w:val="00CA7701"/>
    <w:rsid w:val="00CA7E35"/>
    <w:rsid w:val="00CB0915"/>
    <w:rsid w:val="00CB6B88"/>
    <w:rsid w:val="00CC171F"/>
    <w:rsid w:val="00CC18B7"/>
    <w:rsid w:val="00CC470E"/>
    <w:rsid w:val="00CC656E"/>
    <w:rsid w:val="00CD3AE4"/>
    <w:rsid w:val="00CD3EDE"/>
    <w:rsid w:val="00CD4B95"/>
    <w:rsid w:val="00CD62B9"/>
    <w:rsid w:val="00CE2A88"/>
    <w:rsid w:val="00CE4422"/>
    <w:rsid w:val="00CE6DA4"/>
    <w:rsid w:val="00CF07D0"/>
    <w:rsid w:val="00CF53C7"/>
    <w:rsid w:val="00CF7481"/>
    <w:rsid w:val="00D01798"/>
    <w:rsid w:val="00D070B8"/>
    <w:rsid w:val="00D16A66"/>
    <w:rsid w:val="00D17430"/>
    <w:rsid w:val="00D22B9B"/>
    <w:rsid w:val="00D22E3D"/>
    <w:rsid w:val="00D3413D"/>
    <w:rsid w:val="00D409D2"/>
    <w:rsid w:val="00D416A2"/>
    <w:rsid w:val="00D43C2C"/>
    <w:rsid w:val="00D51A91"/>
    <w:rsid w:val="00D51D6B"/>
    <w:rsid w:val="00D53BD1"/>
    <w:rsid w:val="00D54ABF"/>
    <w:rsid w:val="00D64DA8"/>
    <w:rsid w:val="00D71CDF"/>
    <w:rsid w:val="00D72F3B"/>
    <w:rsid w:val="00D84DAD"/>
    <w:rsid w:val="00D85B6C"/>
    <w:rsid w:val="00D86F72"/>
    <w:rsid w:val="00D874B2"/>
    <w:rsid w:val="00D9276F"/>
    <w:rsid w:val="00D9445A"/>
    <w:rsid w:val="00D95B98"/>
    <w:rsid w:val="00DA1303"/>
    <w:rsid w:val="00DA3189"/>
    <w:rsid w:val="00DA3B58"/>
    <w:rsid w:val="00DB47DD"/>
    <w:rsid w:val="00DB49D5"/>
    <w:rsid w:val="00DB7E80"/>
    <w:rsid w:val="00DC25F0"/>
    <w:rsid w:val="00DC6820"/>
    <w:rsid w:val="00DD353D"/>
    <w:rsid w:val="00DD3A14"/>
    <w:rsid w:val="00DD5398"/>
    <w:rsid w:val="00DE06CD"/>
    <w:rsid w:val="00DE0BFE"/>
    <w:rsid w:val="00DE377C"/>
    <w:rsid w:val="00DE3E6F"/>
    <w:rsid w:val="00DE4205"/>
    <w:rsid w:val="00DE4754"/>
    <w:rsid w:val="00DE5A3C"/>
    <w:rsid w:val="00DE73F1"/>
    <w:rsid w:val="00DF1F24"/>
    <w:rsid w:val="00DF4315"/>
    <w:rsid w:val="00E00D0F"/>
    <w:rsid w:val="00E0460F"/>
    <w:rsid w:val="00E06680"/>
    <w:rsid w:val="00E06EA1"/>
    <w:rsid w:val="00E078DC"/>
    <w:rsid w:val="00E10DAE"/>
    <w:rsid w:val="00E1521E"/>
    <w:rsid w:val="00E210FD"/>
    <w:rsid w:val="00E238B1"/>
    <w:rsid w:val="00E23C1E"/>
    <w:rsid w:val="00E23F2A"/>
    <w:rsid w:val="00E35E01"/>
    <w:rsid w:val="00E35EF5"/>
    <w:rsid w:val="00E37EF9"/>
    <w:rsid w:val="00E37FFE"/>
    <w:rsid w:val="00E40D4B"/>
    <w:rsid w:val="00E420F1"/>
    <w:rsid w:val="00E46446"/>
    <w:rsid w:val="00E518AB"/>
    <w:rsid w:val="00E544E3"/>
    <w:rsid w:val="00E557C0"/>
    <w:rsid w:val="00E61AD8"/>
    <w:rsid w:val="00E61EB0"/>
    <w:rsid w:val="00E62094"/>
    <w:rsid w:val="00E639C1"/>
    <w:rsid w:val="00E664F7"/>
    <w:rsid w:val="00E671A9"/>
    <w:rsid w:val="00E70668"/>
    <w:rsid w:val="00E70C5E"/>
    <w:rsid w:val="00E72EF9"/>
    <w:rsid w:val="00E7321A"/>
    <w:rsid w:val="00E7527D"/>
    <w:rsid w:val="00E80DD9"/>
    <w:rsid w:val="00E83533"/>
    <w:rsid w:val="00E84302"/>
    <w:rsid w:val="00E85494"/>
    <w:rsid w:val="00E85E52"/>
    <w:rsid w:val="00E914BB"/>
    <w:rsid w:val="00EA3074"/>
    <w:rsid w:val="00EA4978"/>
    <w:rsid w:val="00EA525E"/>
    <w:rsid w:val="00EB76A1"/>
    <w:rsid w:val="00EC5272"/>
    <w:rsid w:val="00EC635E"/>
    <w:rsid w:val="00ED00E3"/>
    <w:rsid w:val="00ED345C"/>
    <w:rsid w:val="00ED5D8E"/>
    <w:rsid w:val="00ED6C61"/>
    <w:rsid w:val="00EE2CDC"/>
    <w:rsid w:val="00EE5B4D"/>
    <w:rsid w:val="00EE74E5"/>
    <w:rsid w:val="00EE7AAC"/>
    <w:rsid w:val="00EF07A0"/>
    <w:rsid w:val="00EF0E50"/>
    <w:rsid w:val="00EF1A39"/>
    <w:rsid w:val="00EF54D9"/>
    <w:rsid w:val="00EF5FDF"/>
    <w:rsid w:val="00EF732F"/>
    <w:rsid w:val="00F0390A"/>
    <w:rsid w:val="00F0586E"/>
    <w:rsid w:val="00F066D1"/>
    <w:rsid w:val="00F112CA"/>
    <w:rsid w:val="00F13822"/>
    <w:rsid w:val="00F247ED"/>
    <w:rsid w:val="00F30036"/>
    <w:rsid w:val="00F42CAF"/>
    <w:rsid w:val="00F5238C"/>
    <w:rsid w:val="00F529B1"/>
    <w:rsid w:val="00F5386F"/>
    <w:rsid w:val="00F5426F"/>
    <w:rsid w:val="00F5511E"/>
    <w:rsid w:val="00F62CCB"/>
    <w:rsid w:val="00F639F5"/>
    <w:rsid w:val="00F64C49"/>
    <w:rsid w:val="00F711F5"/>
    <w:rsid w:val="00F730EE"/>
    <w:rsid w:val="00F75537"/>
    <w:rsid w:val="00F756C6"/>
    <w:rsid w:val="00F81F2A"/>
    <w:rsid w:val="00F83E6A"/>
    <w:rsid w:val="00F83EF3"/>
    <w:rsid w:val="00F92BD3"/>
    <w:rsid w:val="00F95C78"/>
    <w:rsid w:val="00FA121E"/>
    <w:rsid w:val="00FB0DE1"/>
    <w:rsid w:val="00FB1DF3"/>
    <w:rsid w:val="00FB2F7E"/>
    <w:rsid w:val="00FB4A76"/>
    <w:rsid w:val="00FB4F7F"/>
    <w:rsid w:val="00FB7B84"/>
    <w:rsid w:val="00FC77AF"/>
    <w:rsid w:val="00FD191B"/>
    <w:rsid w:val="00FD37C6"/>
    <w:rsid w:val="00FD6F5E"/>
    <w:rsid w:val="00FD6FE1"/>
    <w:rsid w:val="00FE071D"/>
    <w:rsid w:val="00FE1B39"/>
    <w:rsid w:val="00FE6692"/>
    <w:rsid w:val="00FE67C4"/>
    <w:rsid w:val="00FF087C"/>
    <w:rsid w:val="00FF3B38"/>
    <w:rsid w:val="00FF5A0A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ListParagraph">
    <w:name w:val="List Paragraph"/>
    <w:basedOn w:val="Normal"/>
    <w:uiPriority w:val="99"/>
    <w:qFormat/>
    <w:rsid w:val="006D61B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B45D0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44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481F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uiPriority w:val="99"/>
    <w:rsid w:val="003658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paragraph" w:styleId="NoSpacing">
    <w:name w:val="No Spacing"/>
    <w:uiPriority w:val="99"/>
    <w:qFormat/>
    <w:rsid w:val="00384EFE"/>
    <w:rPr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7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710</Words>
  <Characters>3908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subject/>
  <dc:creator>Admin</dc:creator>
  <cp:keywords/>
  <dc:description/>
  <cp:lastModifiedBy>WinuE</cp:lastModifiedBy>
  <cp:revision>2</cp:revision>
  <cp:lastPrinted>2020-12-17T15:05:00Z</cp:lastPrinted>
  <dcterms:created xsi:type="dcterms:W3CDTF">2020-12-17T16:53:00Z</dcterms:created>
  <dcterms:modified xsi:type="dcterms:W3CDTF">2020-12-17T16:53:00Z</dcterms:modified>
</cp:coreProperties>
</file>