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422" w:rsidRPr="00C57A7A" w:rsidRDefault="00B65C86" w:rsidP="003162A9">
      <w:pPr>
        <w:pStyle w:val="Ttulo1"/>
        <w:jc w:val="both"/>
        <w:rPr>
          <w:rFonts w:ascii="Arial" w:hAnsi="Arial" w:cs="Arial"/>
          <w:b w:val="0"/>
          <w:sz w:val="22"/>
          <w:szCs w:val="22"/>
          <w:u w:val="none"/>
          <w:lang w:val="es-ES_tradnl"/>
        </w:rPr>
      </w:pPr>
      <w:bookmarkStart w:id="0" w:name="_GoBack"/>
      <w:bookmarkEnd w:id="0"/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342900</wp:posOffset>
            </wp:positionH>
            <wp:positionV relativeFrom="page">
              <wp:posOffset>333375</wp:posOffset>
            </wp:positionV>
            <wp:extent cx="2533650" cy="937895"/>
            <wp:effectExtent l="19050" t="0" r="0" b="0"/>
            <wp:wrapSquare wrapText="bothSides"/>
            <wp:docPr id="2" name="0 Imagen" descr="Descripción: Logo Facultad en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Logo Facultad en JP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937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p w:rsidR="00CE4422" w:rsidRPr="00C57A7A" w:rsidRDefault="00CE4422" w:rsidP="009972E5">
      <w:pPr>
        <w:pStyle w:val="Ttulo1"/>
        <w:rPr>
          <w:rFonts w:ascii="Arial" w:hAnsi="Arial" w:cs="Arial"/>
          <w:sz w:val="22"/>
          <w:szCs w:val="22"/>
          <w:u w:val="none"/>
          <w:lang w:val="es-ES_tradnl"/>
        </w:rPr>
      </w:pPr>
      <w:r w:rsidRPr="00C57A7A">
        <w:rPr>
          <w:rFonts w:ascii="Arial" w:hAnsi="Arial" w:cs="Arial"/>
          <w:sz w:val="22"/>
          <w:szCs w:val="22"/>
          <w:u w:val="none"/>
          <w:lang w:val="es-ES_tradnl"/>
        </w:rPr>
        <w:t>REUNIÓN EXTRAORDINARIA</w:t>
      </w:r>
      <w:r w:rsidR="00921A3B">
        <w:rPr>
          <w:rFonts w:ascii="Arial" w:hAnsi="Arial" w:cs="Arial"/>
          <w:sz w:val="22"/>
          <w:szCs w:val="22"/>
          <w:u w:val="none"/>
          <w:lang w:val="es-ES_tradnl"/>
        </w:rPr>
        <w:t xml:space="preserve"> VIRTUAL</w:t>
      </w:r>
    </w:p>
    <w:p w:rsidR="00CE4422" w:rsidRPr="00C57A7A" w:rsidRDefault="00CE4422" w:rsidP="003162A9">
      <w:pPr>
        <w:jc w:val="both"/>
        <w:rPr>
          <w:rFonts w:cs="Arial"/>
          <w:szCs w:val="22"/>
        </w:rPr>
      </w:pPr>
    </w:p>
    <w:tbl>
      <w:tblPr>
        <w:tblW w:w="0" w:type="auto"/>
        <w:jc w:val="center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00"/>
        <w:gridCol w:w="6170"/>
      </w:tblGrid>
      <w:tr w:rsidR="00CE4422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CE4422" w:rsidRPr="00C57A7A" w:rsidRDefault="00B45D07" w:rsidP="000E2525">
            <w:pPr>
              <w:spacing w:before="40" w:after="40"/>
              <w:jc w:val="both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DÍA: </w:t>
            </w:r>
            <w:r w:rsidR="000E2525">
              <w:rPr>
                <w:rFonts w:cs="Arial"/>
                <w:b/>
                <w:bCs/>
                <w:szCs w:val="22"/>
              </w:rPr>
              <w:t>20</w:t>
            </w:r>
            <w:r w:rsidR="00CE4422">
              <w:rPr>
                <w:rFonts w:cs="Arial"/>
                <w:b/>
                <w:bCs/>
                <w:szCs w:val="22"/>
              </w:rPr>
              <w:t>/</w:t>
            </w:r>
            <w:r w:rsidR="00A003F2">
              <w:rPr>
                <w:rFonts w:cs="Arial"/>
                <w:b/>
                <w:bCs/>
                <w:szCs w:val="22"/>
              </w:rPr>
              <w:t>1</w:t>
            </w:r>
            <w:r w:rsidR="00CE4422">
              <w:rPr>
                <w:rFonts w:cs="Arial"/>
                <w:b/>
                <w:bCs/>
                <w:szCs w:val="22"/>
              </w:rPr>
              <w:t>0/202</w:t>
            </w:r>
            <w:r w:rsidR="00071761">
              <w:rPr>
                <w:rFonts w:cs="Arial"/>
                <w:b/>
                <w:bCs/>
                <w:szCs w:val="22"/>
              </w:rPr>
              <w:t>1</w:t>
            </w:r>
          </w:p>
        </w:tc>
        <w:tc>
          <w:tcPr>
            <w:tcW w:w="6170" w:type="dxa"/>
            <w:shd w:val="pct20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bCs/>
                <w:spacing w:val="20"/>
                <w:szCs w:val="22"/>
              </w:rPr>
            </w:pPr>
          </w:p>
        </w:tc>
      </w:tr>
      <w:tr w:rsidR="00CE4422" w:rsidRPr="00C57A7A" w:rsidTr="00497CF3">
        <w:trPr>
          <w:jc w:val="center"/>
        </w:trPr>
        <w:tc>
          <w:tcPr>
            <w:tcW w:w="1500" w:type="dxa"/>
            <w:shd w:val="pct5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LUGAR</w:t>
            </w:r>
          </w:p>
        </w:tc>
        <w:tc>
          <w:tcPr>
            <w:tcW w:w="6170" w:type="dxa"/>
            <w:shd w:val="pct5" w:color="000000" w:fill="FFFFFF"/>
          </w:tcPr>
          <w:p w:rsidR="00CE4422" w:rsidRPr="00C57A7A" w:rsidRDefault="00CE4422" w:rsidP="005809D5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SALA DE REUNIONES</w:t>
            </w:r>
            <w:r w:rsidR="00921A3B">
              <w:rPr>
                <w:rFonts w:cs="Arial"/>
                <w:b/>
                <w:szCs w:val="22"/>
              </w:rPr>
              <w:t xml:space="preserve"> VIRTUAL: ZOOM –VIDEO CO</w:t>
            </w:r>
            <w:r w:rsidR="005809D5">
              <w:rPr>
                <w:rFonts w:cs="Arial"/>
                <w:b/>
                <w:szCs w:val="22"/>
              </w:rPr>
              <w:t>N</w:t>
            </w:r>
            <w:r w:rsidR="00921A3B">
              <w:rPr>
                <w:rFonts w:cs="Arial"/>
                <w:b/>
                <w:szCs w:val="22"/>
              </w:rPr>
              <w:t xml:space="preserve">FERENCIA </w:t>
            </w:r>
          </w:p>
        </w:tc>
      </w:tr>
      <w:tr w:rsidR="00CE4422" w:rsidRPr="00C57A7A" w:rsidTr="00497CF3">
        <w:trPr>
          <w:jc w:val="center"/>
        </w:trPr>
        <w:tc>
          <w:tcPr>
            <w:tcW w:w="1500" w:type="dxa"/>
            <w:shd w:val="pct20" w:color="000000" w:fill="FFFFFF"/>
          </w:tcPr>
          <w:p w:rsidR="00CE4422" w:rsidRPr="00C57A7A" w:rsidRDefault="00CE4422" w:rsidP="00921A3B">
            <w:pPr>
              <w:spacing w:before="40" w:after="40"/>
              <w:jc w:val="both"/>
              <w:rPr>
                <w:rFonts w:cs="Arial"/>
                <w:b/>
                <w:szCs w:val="22"/>
              </w:rPr>
            </w:pPr>
            <w:r w:rsidRPr="00C57A7A">
              <w:rPr>
                <w:rFonts w:cs="Arial"/>
                <w:b/>
                <w:szCs w:val="22"/>
              </w:rPr>
              <w:t>HORA: 1</w:t>
            </w:r>
            <w:r w:rsidR="00A02035">
              <w:rPr>
                <w:rFonts w:cs="Arial"/>
                <w:b/>
                <w:szCs w:val="22"/>
              </w:rPr>
              <w:t>7</w:t>
            </w:r>
            <w:r w:rsidRPr="00C57A7A">
              <w:rPr>
                <w:rFonts w:cs="Arial"/>
                <w:b/>
                <w:szCs w:val="22"/>
              </w:rPr>
              <w:t>:00</w:t>
            </w:r>
          </w:p>
        </w:tc>
        <w:tc>
          <w:tcPr>
            <w:tcW w:w="6170" w:type="dxa"/>
            <w:shd w:val="pct20" w:color="000000" w:fill="FFFFFF"/>
          </w:tcPr>
          <w:p w:rsidR="00CE4422" w:rsidRPr="00C57A7A" w:rsidRDefault="00CE4422" w:rsidP="003162A9">
            <w:pPr>
              <w:spacing w:before="40" w:after="40"/>
              <w:jc w:val="both"/>
              <w:rPr>
                <w:rFonts w:cs="Arial"/>
                <w:b/>
                <w:spacing w:val="20"/>
                <w:szCs w:val="22"/>
              </w:rPr>
            </w:pPr>
          </w:p>
        </w:tc>
      </w:tr>
    </w:tbl>
    <w:p w:rsidR="00CE4422" w:rsidRDefault="00CE4422" w:rsidP="006D6F8A">
      <w:pPr>
        <w:pBdr>
          <w:bottom w:val="single" w:sz="12" w:space="1" w:color="auto"/>
        </w:pBdr>
        <w:jc w:val="both"/>
        <w:rPr>
          <w:rFonts w:cs="Arial"/>
          <w:b/>
          <w:i/>
          <w:szCs w:val="22"/>
        </w:rPr>
      </w:pPr>
    </w:p>
    <w:p w:rsidR="00CE4422" w:rsidRPr="00C57A7A" w:rsidRDefault="00CE4422" w:rsidP="00B7380F">
      <w:pPr>
        <w:pBdr>
          <w:bottom w:val="single" w:sz="12" w:space="1" w:color="auto"/>
        </w:pBdr>
        <w:jc w:val="center"/>
        <w:rPr>
          <w:rFonts w:cs="Arial"/>
          <w:b/>
          <w:szCs w:val="22"/>
        </w:rPr>
      </w:pPr>
      <w:r w:rsidRPr="00C57A7A">
        <w:rPr>
          <w:rFonts w:cs="Arial"/>
          <w:b/>
          <w:szCs w:val="22"/>
        </w:rPr>
        <w:t>ORDEN DEL DÍA</w:t>
      </w:r>
      <w:r w:rsidR="00E4332A">
        <w:rPr>
          <w:rFonts w:cs="Arial"/>
          <w:b/>
          <w:szCs w:val="22"/>
        </w:rPr>
        <w:t xml:space="preserve">  </w:t>
      </w:r>
    </w:p>
    <w:p w:rsidR="00880DF5" w:rsidRDefault="00DD0A12" w:rsidP="00B45D07">
      <w:pPr>
        <w:shd w:val="clear" w:color="auto" w:fill="FFFFFF"/>
        <w:spacing w:before="100" w:beforeAutospacing="1"/>
        <w:rPr>
          <w:rFonts w:cs="Arial"/>
          <w:szCs w:val="22"/>
        </w:rPr>
      </w:pPr>
      <w:r w:rsidRPr="004D4880">
        <w:rPr>
          <w:rFonts w:cs="Arial"/>
          <w:b/>
          <w:szCs w:val="22"/>
          <w:lang w:val="es-AR"/>
        </w:rPr>
        <w:t>PUNTO 1)-</w:t>
      </w:r>
      <w:r w:rsidRPr="004D4880">
        <w:rPr>
          <w:rFonts w:cs="Arial"/>
          <w:szCs w:val="22"/>
          <w:lang w:val="es-AR"/>
        </w:rPr>
        <w:t xml:space="preserve"> </w:t>
      </w:r>
      <w:r>
        <w:rPr>
          <w:rFonts w:cs="Arial"/>
          <w:szCs w:val="22"/>
        </w:rPr>
        <w:t>Consideración y Aprobación de</w:t>
      </w:r>
      <w:r w:rsidR="009B10DC">
        <w:rPr>
          <w:rFonts w:cs="Arial"/>
          <w:szCs w:val="22"/>
        </w:rPr>
        <w:t xml:space="preserve"> Acta</w:t>
      </w:r>
      <w:r>
        <w:rPr>
          <w:rFonts w:cs="Arial"/>
          <w:szCs w:val="22"/>
        </w:rPr>
        <w:t xml:space="preserve"> N° </w:t>
      </w:r>
      <w:r w:rsidR="004D0C3B">
        <w:rPr>
          <w:rFonts w:cs="Arial"/>
          <w:szCs w:val="22"/>
        </w:rPr>
        <w:t>1</w:t>
      </w:r>
      <w:r w:rsidR="00A003F2">
        <w:rPr>
          <w:rFonts w:cs="Arial"/>
          <w:szCs w:val="22"/>
        </w:rPr>
        <w:t>6</w:t>
      </w:r>
      <w:r w:rsidR="00A02035">
        <w:rPr>
          <w:rFonts w:cs="Arial"/>
          <w:szCs w:val="22"/>
        </w:rPr>
        <w:t xml:space="preserve"> correspondiente a</w:t>
      </w:r>
      <w:r>
        <w:rPr>
          <w:rFonts w:cs="Arial"/>
          <w:szCs w:val="22"/>
        </w:rPr>
        <w:t xml:space="preserve"> </w:t>
      </w:r>
      <w:r w:rsidR="00212888">
        <w:rPr>
          <w:rFonts w:cs="Arial"/>
          <w:szCs w:val="22"/>
        </w:rPr>
        <w:t xml:space="preserve">la </w:t>
      </w:r>
      <w:r>
        <w:rPr>
          <w:rFonts w:cs="Arial"/>
          <w:szCs w:val="22"/>
        </w:rPr>
        <w:t>Reuni</w:t>
      </w:r>
      <w:r w:rsidR="005F1E92">
        <w:rPr>
          <w:rFonts w:cs="Arial"/>
          <w:szCs w:val="22"/>
        </w:rPr>
        <w:t>ón</w:t>
      </w:r>
      <w:r>
        <w:rPr>
          <w:rFonts w:cs="Arial"/>
          <w:szCs w:val="22"/>
        </w:rPr>
        <w:t xml:space="preserve"> Extraordinaria  Virtual</w:t>
      </w:r>
      <w:r w:rsidR="00A02035">
        <w:rPr>
          <w:rFonts w:cs="Arial"/>
          <w:szCs w:val="22"/>
        </w:rPr>
        <w:t>es</w:t>
      </w:r>
      <w:r w:rsidR="00212888">
        <w:rPr>
          <w:rFonts w:cs="Arial"/>
          <w:szCs w:val="22"/>
        </w:rPr>
        <w:t xml:space="preserve"> del CD</w:t>
      </w:r>
      <w:r>
        <w:rPr>
          <w:rFonts w:cs="Arial"/>
          <w:szCs w:val="22"/>
        </w:rPr>
        <w:t xml:space="preserve"> </w:t>
      </w:r>
      <w:r w:rsidR="00935A23">
        <w:rPr>
          <w:rFonts w:cs="Arial"/>
          <w:szCs w:val="22"/>
        </w:rPr>
        <w:t>1</w:t>
      </w:r>
      <w:r w:rsidR="00A003F2">
        <w:rPr>
          <w:rFonts w:cs="Arial"/>
          <w:szCs w:val="22"/>
        </w:rPr>
        <w:t>2</w:t>
      </w:r>
      <w:r w:rsidR="009B10DC">
        <w:rPr>
          <w:rFonts w:cs="Arial"/>
          <w:szCs w:val="22"/>
        </w:rPr>
        <w:t xml:space="preserve">° Reunión del CD </w:t>
      </w:r>
      <w:r w:rsidR="00A02035">
        <w:rPr>
          <w:rFonts w:cs="Arial"/>
          <w:szCs w:val="22"/>
        </w:rPr>
        <w:t xml:space="preserve"> </w:t>
      </w:r>
      <w:r w:rsidR="009B10DC">
        <w:rPr>
          <w:rFonts w:cs="Arial"/>
          <w:szCs w:val="22"/>
        </w:rPr>
        <w:t xml:space="preserve"> </w:t>
      </w:r>
      <w:r w:rsidR="005F1E92">
        <w:rPr>
          <w:rFonts w:cs="Arial"/>
          <w:szCs w:val="22"/>
        </w:rPr>
        <w:t xml:space="preserve"> de </w:t>
      </w:r>
      <w:r w:rsidR="00A003F2">
        <w:rPr>
          <w:rFonts w:cs="Arial"/>
          <w:szCs w:val="22"/>
        </w:rPr>
        <w:t>28</w:t>
      </w:r>
      <w:r w:rsidR="00935A23">
        <w:rPr>
          <w:rFonts w:cs="Arial"/>
          <w:szCs w:val="22"/>
        </w:rPr>
        <w:t>/</w:t>
      </w:r>
      <w:r w:rsidR="00A003F2">
        <w:rPr>
          <w:rFonts w:cs="Arial"/>
          <w:szCs w:val="22"/>
        </w:rPr>
        <w:t>1</w:t>
      </w:r>
      <w:r w:rsidR="00935A23">
        <w:rPr>
          <w:rFonts w:cs="Arial"/>
          <w:szCs w:val="22"/>
        </w:rPr>
        <w:t>0</w:t>
      </w:r>
      <w:r w:rsidR="009B10DC">
        <w:rPr>
          <w:rFonts w:cs="Arial"/>
          <w:szCs w:val="22"/>
        </w:rPr>
        <w:t xml:space="preserve"> </w:t>
      </w:r>
      <w:r w:rsidR="00A02035">
        <w:rPr>
          <w:rFonts w:cs="Arial"/>
          <w:szCs w:val="22"/>
        </w:rPr>
        <w:t>/21.</w:t>
      </w:r>
      <w:r>
        <w:rPr>
          <w:rFonts w:cs="Arial"/>
          <w:szCs w:val="22"/>
        </w:rPr>
        <w:t xml:space="preserve"> </w:t>
      </w:r>
      <w:r w:rsidR="00935A23">
        <w:rPr>
          <w:rFonts w:cs="Arial"/>
          <w:szCs w:val="22"/>
        </w:rPr>
        <w:t>(1</w:t>
      </w:r>
      <w:r w:rsidR="00444DA3">
        <w:rPr>
          <w:rFonts w:cs="Arial"/>
          <w:szCs w:val="22"/>
        </w:rPr>
        <w:t xml:space="preserve"> archivo)</w:t>
      </w:r>
    </w:p>
    <w:p w:rsidR="007466F7" w:rsidRDefault="00C72B94" w:rsidP="00B45D07">
      <w:pPr>
        <w:shd w:val="clear" w:color="auto" w:fill="FFFFFF"/>
        <w:spacing w:before="100" w:beforeAutospacing="1"/>
        <w:rPr>
          <w:rFonts w:cs="Arial"/>
          <w:szCs w:val="22"/>
        </w:rPr>
      </w:pPr>
      <w:r w:rsidRPr="004D4880">
        <w:rPr>
          <w:rFonts w:cs="Arial"/>
          <w:b/>
          <w:szCs w:val="22"/>
          <w:lang w:val="es-AR"/>
        </w:rPr>
        <w:t xml:space="preserve">PUNTO </w:t>
      </w:r>
      <w:r w:rsidR="00821075">
        <w:rPr>
          <w:rFonts w:cs="Arial"/>
          <w:b/>
          <w:szCs w:val="22"/>
          <w:lang w:val="es-AR"/>
        </w:rPr>
        <w:t>2</w:t>
      </w:r>
      <w:r w:rsidRPr="004D4880">
        <w:rPr>
          <w:rFonts w:cs="Arial"/>
          <w:b/>
          <w:szCs w:val="22"/>
          <w:lang w:val="es-AR"/>
        </w:rPr>
        <w:t>)-</w:t>
      </w:r>
      <w:r w:rsidRPr="004D4880">
        <w:rPr>
          <w:rFonts w:cs="Arial"/>
          <w:szCs w:val="22"/>
          <w:lang w:val="es-AR"/>
        </w:rPr>
        <w:t xml:space="preserve"> </w:t>
      </w:r>
      <w:r w:rsidR="007466F7" w:rsidRPr="00B4581A">
        <w:rPr>
          <w:rFonts w:cs="Arial"/>
          <w:szCs w:val="22"/>
        </w:rPr>
        <w:t>Se eleva para su Homologa</w:t>
      </w:r>
      <w:r w:rsidR="00A77181">
        <w:rPr>
          <w:rFonts w:cs="Arial"/>
          <w:szCs w:val="22"/>
        </w:rPr>
        <w:t>ción la</w:t>
      </w:r>
      <w:r w:rsidR="00CB0281">
        <w:rPr>
          <w:rFonts w:cs="Arial"/>
          <w:szCs w:val="22"/>
        </w:rPr>
        <w:t>s</w:t>
      </w:r>
      <w:r w:rsidR="00A77181">
        <w:rPr>
          <w:rFonts w:cs="Arial"/>
          <w:szCs w:val="22"/>
        </w:rPr>
        <w:t xml:space="preserve"> Resolucion</w:t>
      </w:r>
      <w:r w:rsidR="00CB0281">
        <w:rPr>
          <w:rFonts w:cs="Arial"/>
          <w:szCs w:val="22"/>
        </w:rPr>
        <w:t>es</w:t>
      </w:r>
      <w:r w:rsidR="00A77181">
        <w:rPr>
          <w:rFonts w:cs="Arial"/>
          <w:szCs w:val="22"/>
        </w:rPr>
        <w:t xml:space="preserve"> </w:t>
      </w:r>
      <w:proofErr w:type="spellStart"/>
      <w:r w:rsidR="00A77181">
        <w:rPr>
          <w:rFonts w:cs="Arial"/>
          <w:szCs w:val="22"/>
        </w:rPr>
        <w:t>FHCSyS</w:t>
      </w:r>
      <w:proofErr w:type="spellEnd"/>
      <w:r w:rsidR="00A77181">
        <w:rPr>
          <w:rFonts w:cs="Arial"/>
          <w:szCs w:val="22"/>
        </w:rPr>
        <w:t xml:space="preserve"> Ad </w:t>
      </w:r>
      <w:proofErr w:type="spellStart"/>
      <w:r w:rsidR="00E20240">
        <w:rPr>
          <w:rFonts w:cs="Arial"/>
          <w:szCs w:val="22"/>
        </w:rPr>
        <w:t>R</w:t>
      </w:r>
      <w:r w:rsidR="007466F7" w:rsidRPr="00B4581A">
        <w:rPr>
          <w:rFonts w:cs="Arial"/>
          <w:szCs w:val="22"/>
        </w:rPr>
        <w:t>eferendum</w:t>
      </w:r>
      <w:proofErr w:type="spellEnd"/>
      <w:r w:rsidR="007466F7" w:rsidRPr="00B4581A">
        <w:rPr>
          <w:rFonts w:cs="Arial"/>
          <w:szCs w:val="22"/>
        </w:rPr>
        <w:t xml:space="preserve"> del CD</w:t>
      </w:r>
      <w:r w:rsidR="007466F7">
        <w:rPr>
          <w:rFonts w:cs="Arial"/>
          <w:szCs w:val="22"/>
        </w:rPr>
        <w:t>:</w:t>
      </w:r>
    </w:p>
    <w:p w:rsidR="00505860" w:rsidRDefault="00505860" w:rsidP="00B45D07">
      <w:pPr>
        <w:shd w:val="clear" w:color="auto" w:fill="FFFFFF"/>
        <w:spacing w:before="100" w:beforeAutospacing="1"/>
        <w:rPr>
          <w:rFonts w:cs="Arial"/>
          <w:szCs w:val="22"/>
        </w:rPr>
      </w:pPr>
    </w:p>
    <w:p w:rsidR="00AF0D0B" w:rsidRPr="00505860" w:rsidRDefault="004D0C3B" w:rsidP="00935A23">
      <w:pPr>
        <w:pStyle w:val="Prrafodelista"/>
        <w:numPr>
          <w:ilvl w:val="0"/>
          <w:numId w:val="10"/>
        </w:numPr>
        <w:tabs>
          <w:tab w:val="left" w:pos="5100"/>
        </w:tabs>
        <w:jc w:val="both"/>
        <w:rPr>
          <w:rFonts w:cs="Arial"/>
          <w:b/>
          <w:sz w:val="20"/>
        </w:rPr>
      </w:pPr>
      <w:r w:rsidRPr="00EB6B29">
        <w:rPr>
          <w:b/>
          <w:sz w:val="20"/>
        </w:rPr>
        <w:t xml:space="preserve">Resolución </w:t>
      </w:r>
      <w:proofErr w:type="spellStart"/>
      <w:r w:rsidRPr="00EB6B29">
        <w:rPr>
          <w:b/>
          <w:sz w:val="20"/>
        </w:rPr>
        <w:t>FHCSyS</w:t>
      </w:r>
      <w:proofErr w:type="spellEnd"/>
      <w:r w:rsidRPr="00EB6B29">
        <w:rPr>
          <w:b/>
          <w:sz w:val="20"/>
        </w:rPr>
        <w:t xml:space="preserve"> Ad </w:t>
      </w:r>
      <w:proofErr w:type="spellStart"/>
      <w:r w:rsidRPr="00EB6B29">
        <w:rPr>
          <w:b/>
          <w:sz w:val="20"/>
        </w:rPr>
        <w:t>Referendum</w:t>
      </w:r>
      <w:proofErr w:type="spellEnd"/>
      <w:r w:rsidRPr="00EB6B29">
        <w:rPr>
          <w:b/>
          <w:sz w:val="20"/>
        </w:rPr>
        <w:t xml:space="preserve"> del CD N°</w:t>
      </w:r>
      <w:r w:rsidR="000E2525">
        <w:rPr>
          <w:b/>
          <w:sz w:val="20"/>
        </w:rPr>
        <w:t>612</w:t>
      </w:r>
      <w:r w:rsidRPr="00EB6B29">
        <w:rPr>
          <w:b/>
          <w:sz w:val="20"/>
        </w:rPr>
        <w:t>/21</w:t>
      </w:r>
      <w:r w:rsidR="00EB6B29" w:rsidRPr="00EB6B29">
        <w:rPr>
          <w:b/>
          <w:sz w:val="20"/>
        </w:rPr>
        <w:t xml:space="preserve"> </w:t>
      </w:r>
      <w:r w:rsidR="000E2525">
        <w:rPr>
          <w:b/>
          <w:sz w:val="20"/>
        </w:rPr>
        <w:t xml:space="preserve">autoriza  Inscripción  </w:t>
      </w:r>
      <w:r w:rsidR="000E2525" w:rsidRPr="000E2525">
        <w:rPr>
          <w:sz w:val="20"/>
        </w:rPr>
        <w:t>para cursar espacios curriculares de</w:t>
      </w:r>
      <w:r w:rsidR="000E2525">
        <w:rPr>
          <w:b/>
          <w:sz w:val="20"/>
        </w:rPr>
        <w:t xml:space="preserve"> Enfermería  Materno Infantil y </w:t>
      </w:r>
      <w:proofErr w:type="spellStart"/>
      <w:r w:rsidR="000E2525">
        <w:rPr>
          <w:b/>
          <w:sz w:val="20"/>
        </w:rPr>
        <w:t>Enfermeria</w:t>
      </w:r>
      <w:proofErr w:type="spellEnd"/>
      <w:r w:rsidR="000E2525">
        <w:rPr>
          <w:b/>
          <w:sz w:val="20"/>
        </w:rPr>
        <w:t xml:space="preserve"> del Niño y Adolescente  en el SIU </w:t>
      </w:r>
      <w:r w:rsidR="000E2525" w:rsidRPr="000E2525">
        <w:rPr>
          <w:sz w:val="20"/>
        </w:rPr>
        <w:t xml:space="preserve">a los estudiantes  que estén finalizando el cursado  esas  asignaturas  del primer  cuatrimestre del 2021  de la carrera de Lic. en </w:t>
      </w:r>
      <w:proofErr w:type="gramStart"/>
      <w:r w:rsidR="000E2525" w:rsidRPr="000E2525">
        <w:rPr>
          <w:sz w:val="20"/>
        </w:rPr>
        <w:t xml:space="preserve">Enfermería </w:t>
      </w:r>
      <w:r w:rsidR="000E2525">
        <w:rPr>
          <w:b/>
          <w:sz w:val="20"/>
        </w:rPr>
        <w:t>.</w:t>
      </w:r>
      <w:proofErr w:type="gramEnd"/>
      <w:r w:rsidR="000E2525">
        <w:rPr>
          <w:b/>
          <w:sz w:val="20"/>
        </w:rPr>
        <w:t xml:space="preserve"> </w:t>
      </w:r>
      <w:r w:rsidR="00816B1C">
        <w:rPr>
          <w:sz w:val="20"/>
        </w:rPr>
        <w:t xml:space="preserve"> </w:t>
      </w:r>
      <w:r w:rsidR="0044214A" w:rsidRPr="00EB6B29">
        <w:rPr>
          <w:sz w:val="20"/>
        </w:rPr>
        <w:t>(1 archivo)</w:t>
      </w:r>
    </w:p>
    <w:p w:rsidR="00505860" w:rsidRPr="00EB6B29" w:rsidRDefault="00505860" w:rsidP="00505860">
      <w:pPr>
        <w:pStyle w:val="Prrafodelista"/>
        <w:tabs>
          <w:tab w:val="left" w:pos="5100"/>
        </w:tabs>
        <w:ind w:left="1353"/>
        <w:jc w:val="both"/>
        <w:rPr>
          <w:rFonts w:cs="Arial"/>
          <w:b/>
          <w:sz w:val="20"/>
        </w:rPr>
      </w:pPr>
    </w:p>
    <w:p w:rsidR="00CB0281" w:rsidRPr="00505860" w:rsidRDefault="00CB0281" w:rsidP="0044214A">
      <w:pPr>
        <w:pStyle w:val="Prrafodelista"/>
        <w:numPr>
          <w:ilvl w:val="0"/>
          <w:numId w:val="10"/>
        </w:numPr>
        <w:jc w:val="both"/>
        <w:rPr>
          <w:rFonts w:cs="Arial"/>
          <w:b/>
          <w:sz w:val="20"/>
        </w:rPr>
      </w:pPr>
      <w:r w:rsidRPr="00E12C93">
        <w:rPr>
          <w:b/>
          <w:sz w:val="20"/>
        </w:rPr>
        <w:t xml:space="preserve">Resolución FHCSYS Ad. </w:t>
      </w:r>
      <w:proofErr w:type="spellStart"/>
      <w:r w:rsidRPr="00E12C93">
        <w:rPr>
          <w:b/>
          <w:sz w:val="20"/>
        </w:rPr>
        <w:t>Referendum</w:t>
      </w:r>
      <w:proofErr w:type="spellEnd"/>
      <w:r w:rsidRPr="00E12C93">
        <w:rPr>
          <w:b/>
          <w:sz w:val="20"/>
        </w:rPr>
        <w:t xml:space="preserve"> del CD Nº</w:t>
      </w:r>
      <w:r w:rsidR="00E12C93" w:rsidRPr="00E12C93">
        <w:rPr>
          <w:b/>
          <w:sz w:val="20"/>
        </w:rPr>
        <w:t>632</w:t>
      </w:r>
      <w:r w:rsidRPr="00E12C93">
        <w:rPr>
          <w:b/>
          <w:sz w:val="20"/>
        </w:rPr>
        <w:t>/2021</w:t>
      </w:r>
      <w:r w:rsidRPr="00E12C93">
        <w:rPr>
          <w:rFonts w:cs="Arial"/>
          <w:b/>
          <w:color w:val="222222"/>
          <w:sz w:val="20"/>
          <w:shd w:val="clear" w:color="auto" w:fill="FFFFFF"/>
        </w:rPr>
        <w:t xml:space="preserve"> </w:t>
      </w:r>
      <w:r w:rsidR="00E12C93">
        <w:rPr>
          <w:sz w:val="20"/>
        </w:rPr>
        <w:t>o</w:t>
      </w:r>
      <w:r w:rsidR="00E12C93" w:rsidRPr="00E12C93">
        <w:rPr>
          <w:sz w:val="20"/>
        </w:rPr>
        <w:t xml:space="preserve">torga el Interés Académico al Conversatorio, a desarrollarse en modalidad virtual, denominado </w:t>
      </w:r>
      <w:r w:rsidR="00E12C93" w:rsidRPr="00E12C93">
        <w:rPr>
          <w:b/>
          <w:bCs/>
          <w:i/>
          <w:iCs/>
          <w:sz w:val="20"/>
        </w:rPr>
        <w:t>"Evaluación en Línea: desafíos, problemáticas y potencialidades"</w:t>
      </w:r>
      <w:r w:rsidR="00E12C93" w:rsidRPr="00E12C93">
        <w:rPr>
          <w:sz w:val="20"/>
        </w:rPr>
        <w:t>,  destinado a docentes de esta facultad, en el marco de las actividades organizadas por Equipo VES para el presente año académico</w:t>
      </w:r>
      <w:r w:rsidR="00E12C93">
        <w:rPr>
          <w:sz w:val="20"/>
        </w:rPr>
        <w:t>. (1 archivo)</w:t>
      </w:r>
    </w:p>
    <w:p w:rsidR="00505860" w:rsidRPr="00E12C93" w:rsidRDefault="00505860" w:rsidP="00505860">
      <w:pPr>
        <w:pStyle w:val="Prrafodelista"/>
        <w:ind w:left="1353"/>
        <w:jc w:val="both"/>
        <w:rPr>
          <w:rFonts w:cs="Arial"/>
          <w:b/>
          <w:sz w:val="20"/>
        </w:rPr>
      </w:pPr>
    </w:p>
    <w:p w:rsidR="0044214A" w:rsidRDefault="0044214A" w:rsidP="0044214A">
      <w:pPr>
        <w:pStyle w:val="Prrafodelista"/>
        <w:numPr>
          <w:ilvl w:val="0"/>
          <w:numId w:val="10"/>
        </w:numPr>
        <w:jc w:val="both"/>
        <w:rPr>
          <w:rFonts w:cs="Arial"/>
          <w:b/>
          <w:sz w:val="20"/>
        </w:rPr>
      </w:pPr>
      <w:r w:rsidRPr="00E12C93">
        <w:rPr>
          <w:b/>
          <w:sz w:val="20"/>
        </w:rPr>
        <w:t xml:space="preserve">Resolución FHCSYS Ad. </w:t>
      </w:r>
      <w:proofErr w:type="spellStart"/>
      <w:r w:rsidRPr="00E12C93">
        <w:rPr>
          <w:b/>
          <w:sz w:val="20"/>
        </w:rPr>
        <w:t>Referendum</w:t>
      </w:r>
      <w:proofErr w:type="spellEnd"/>
      <w:r w:rsidRPr="00E12C93">
        <w:rPr>
          <w:b/>
          <w:sz w:val="20"/>
        </w:rPr>
        <w:t xml:space="preserve"> del CD Nº</w:t>
      </w:r>
      <w:r w:rsidR="00E12C93">
        <w:rPr>
          <w:b/>
          <w:sz w:val="20"/>
        </w:rPr>
        <w:t>63</w:t>
      </w:r>
      <w:r w:rsidR="00FB6AB0">
        <w:rPr>
          <w:b/>
          <w:sz w:val="20"/>
        </w:rPr>
        <w:t>3</w:t>
      </w:r>
      <w:r w:rsidRPr="00E12C93">
        <w:rPr>
          <w:b/>
          <w:sz w:val="20"/>
        </w:rPr>
        <w:t>/2021</w:t>
      </w:r>
      <w:r w:rsidR="00935A23" w:rsidRPr="00E12C93">
        <w:rPr>
          <w:rFonts w:cs="Arial"/>
          <w:b/>
          <w:sz w:val="20"/>
        </w:rPr>
        <w:t xml:space="preserve">, </w:t>
      </w:r>
      <w:r w:rsidR="00E12C93" w:rsidRPr="00E12C93">
        <w:rPr>
          <w:rFonts w:cs="Arial"/>
          <w:b/>
          <w:sz w:val="20"/>
        </w:rPr>
        <w:t>h</w:t>
      </w:r>
      <w:r w:rsidR="00E12C93" w:rsidRPr="00E12C93">
        <w:rPr>
          <w:sz w:val="20"/>
        </w:rPr>
        <w:t>ace</w:t>
      </w:r>
      <w:r w:rsidR="00DE0F76">
        <w:rPr>
          <w:sz w:val="20"/>
        </w:rPr>
        <w:t xml:space="preserve"> extensiva la aplicación de los </w:t>
      </w:r>
      <w:r w:rsidR="00E12C93" w:rsidRPr="00E12C93">
        <w:rPr>
          <w:sz w:val="20"/>
        </w:rPr>
        <w:t xml:space="preserve"> </w:t>
      </w:r>
      <w:r w:rsidR="00E12C93" w:rsidRPr="00E12C93">
        <w:rPr>
          <w:b/>
          <w:bCs/>
          <w:i/>
          <w:iCs/>
          <w:sz w:val="20"/>
        </w:rPr>
        <w:t>Protocolo</w:t>
      </w:r>
      <w:r w:rsidR="00DE0F76">
        <w:rPr>
          <w:b/>
          <w:bCs/>
          <w:i/>
          <w:iCs/>
          <w:sz w:val="20"/>
        </w:rPr>
        <w:t>s</w:t>
      </w:r>
      <w:r w:rsidR="00E12C93" w:rsidRPr="00E12C93">
        <w:rPr>
          <w:b/>
          <w:bCs/>
          <w:i/>
          <w:iCs/>
          <w:sz w:val="20"/>
        </w:rPr>
        <w:t xml:space="preserve"> para la Práctica Profesional I y II </w:t>
      </w:r>
      <w:r w:rsidR="00E12C93" w:rsidRPr="00E12C93">
        <w:rPr>
          <w:sz w:val="20"/>
        </w:rPr>
        <w:t xml:space="preserve">de la Carrera Educación Sanitaria (Plan 1994), </w:t>
      </w:r>
      <w:r w:rsidR="00DE0F76">
        <w:rPr>
          <w:sz w:val="20"/>
        </w:rPr>
        <w:t xml:space="preserve"> a las </w:t>
      </w:r>
      <w:r w:rsidR="00E12C93" w:rsidRPr="00E12C93">
        <w:rPr>
          <w:sz w:val="20"/>
        </w:rPr>
        <w:t xml:space="preserve"> </w:t>
      </w:r>
      <w:r w:rsidR="00E12C93" w:rsidRPr="00E12C93">
        <w:rPr>
          <w:b/>
          <w:bCs/>
          <w:sz w:val="20"/>
        </w:rPr>
        <w:t xml:space="preserve">Práctica de Educación para la Salud I </w:t>
      </w:r>
      <w:r w:rsidR="00E12C93" w:rsidRPr="00E12C93">
        <w:rPr>
          <w:sz w:val="20"/>
        </w:rPr>
        <w:t xml:space="preserve">y </w:t>
      </w:r>
      <w:r w:rsidR="00E12C93" w:rsidRPr="00E12C93">
        <w:rPr>
          <w:b/>
          <w:bCs/>
          <w:sz w:val="20"/>
        </w:rPr>
        <w:t xml:space="preserve">Practica de la Educación para la Salud II, </w:t>
      </w:r>
      <w:r w:rsidR="00E12C93">
        <w:rPr>
          <w:b/>
          <w:bCs/>
          <w:sz w:val="20"/>
        </w:rPr>
        <w:t>Carrera LEPS y TUEPS</w:t>
      </w:r>
      <w:r w:rsidR="00E12C93" w:rsidRPr="00E12C93">
        <w:rPr>
          <w:sz w:val="20"/>
        </w:rPr>
        <w:t>(Planes 2019), en el presente cuatrimestre</w:t>
      </w:r>
      <w:r w:rsidR="001964B4" w:rsidRPr="00E12C93">
        <w:rPr>
          <w:rFonts w:cs="Arial"/>
          <w:sz w:val="20"/>
        </w:rPr>
        <w:t>,</w:t>
      </w:r>
      <w:r w:rsidR="00E12C93" w:rsidRPr="00E12C93">
        <w:rPr>
          <w:rFonts w:cs="Arial"/>
          <w:sz w:val="20"/>
        </w:rPr>
        <w:t xml:space="preserve"> así como el </w:t>
      </w:r>
      <w:r w:rsidR="00E12C93" w:rsidRPr="00E12C93">
        <w:rPr>
          <w:b/>
          <w:bCs/>
          <w:i/>
          <w:iCs/>
          <w:sz w:val="20"/>
        </w:rPr>
        <w:t xml:space="preserve">Protocolo para la realización de la Práctica Docente </w:t>
      </w:r>
      <w:r w:rsidR="00E12C93" w:rsidRPr="00E12C93">
        <w:rPr>
          <w:b/>
          <w:bCs/>
          <w:sz w:val="20"/>
        </w:rPr>
        <w:t xml:space="preserve">y Residencia </w:t>
      </w:r>
      <w:r w:rsidR="00E12C93" w:rsidRPr="00E12C93">
        <w:rPr>
          <w:b/>
          <w:bCs/>
          <w:i/>
          <w:iCs/>
          <w:sz w:val="20"/>
        </w:rPr>
        <w:t>2021</w:t>
      </w:r>
      <w:r w:rsidR="00E12C93" w:rsidRPr="00E12C93">
        <w:rPr>
          <w:sz w:val="20"/>
        </w:rPr>
        <w:t xml:space="preserve">, correspondiente al 5° Año del Profesorado en Educación para la Salud (Plan 1994) </w:t>
      </w:r>
      <w:r w:rsidR="00DE0F76">
        <w:rPr>
          <w:sz w:val="20"/>
        </w:rPr>
        <w:t xml:space="preserve">a la </w:t>
      </w:r>
      <w:r w:rsidR="00E12C93" w:rsidRPr="00E12C93">
        <w:rPr>
          <w:b/>
          <w:bCs/>
          <w:sz w:val="20"/>
        </w:rPr>
        <w:t xml:space="preserve">Práctica Profesional Supervisada: Análisis Institucional </w:t>
      </w:r>
      <w:r w:rsidR="00E12C93" w:rsidRPr="00E12C93">
        <w:rPr>
          <w:sz w:val="20"/>
        </w:rPr>
        <w:t>del 1º Año del Profesorado Universitario en Educación para la Salud (Plan 2020) en el presente cuatrimestre</w:t>
      </w:r>
      <w:r w:rsidR="00E12C93">
        <w:rPr>
          <w:sz w:val="23"/>
          <w:szCs w:val="23"/>
        </w:rPr>
        <w:t xml:space="preserve"> </w:t>
      </w:r>
      <w:r w:rsidR="001964B4" w:rsidRPr="00E12C93">
        <w:rPr>
          <w:rFonts w:cs="Arial"/>
          <w:sz w:val="20"/>
        </w:rPr>
        <w:t xml:space="preserve"> </w:t>
      </w:r>
      <w:r w:rsidR="00935A23" w:rsidRPr="00E12C93">
        <w:rPr>
          <w:sz w:val="20"/>
        </w:rPr>
        <w:t xml:space="preserve"> (1 archivo</w:t>
      </w:r>
      <w:r w:rsidR="00935A23" w:rsidRPr="00E12C93">
        <w:rPr>
          <w:rFonts w:cs="Arial"/>
          <w:b/>
          <w:sz w:val="20"/>
        </w:rPr>
        <w:t>)</w:t>
      </w:r>
    </w:p>
    <w:p w:rsidR="00505860" w:rsidRDefault="00505860" w:rsidP="00505860">
      <w:pPr>
        <w:pStyle w:val="Prrafodelista"/>
        <w:ind w:left="1353"/>
        <w:jc w:val="both"/>
        <w:rPr>
          <w:rFonts w:cs="Arial"/>
          <w:b/>
          <w:sz w:val="20"/>
        </w:rPr>
      </w:pPr>
    </w:p>
    <w:p w:rsidR="009C3859" w:rsidRPr="00376E1D" w:rsidRDefault="00376E1D" w:rsidP="009C3859">
      <w:pPr>
        <w:pStyle w:val="Prrafodelista"/>
        <w:numPr>
          <w:ilvl w:val="0"/>
          <w:numId w:val="10"/>
        </w:numPr>
        <w:jc w:val="both"/>
        <w:rPr>
          <w:rFonts w:cs="Arial"/>
          <w:b/>
          <w:sz w:val="20"/>
        </w:rPr>
      </w:pPr>
      <w:r w:rsidRPr="00376E1D">
        <w:rPr>
          <w:rFonts w:cs="Arial"/>
          <w:b/>
          <w:sz w:val="20"/>
        </w:rPr>
        <w:t xml:space="preserve">Resolución </w:t>
      </w:r>
      <w:proofErr w:type="spellStart"/>
      <w:r w:rsidRPr="00376E1D">
        <w:rPr>
          <w:rFonts w:cs="Arial"/>
          <w:b/>
          <w:sz w:val="20"/>
        </w:rPr>
        <w:t>FHCSyS</w:t>
      </w:r>
      <w:proofErr w:type="spellEnd"/>
      <w:r w:rsidRPr="00376E1D">
        <w:rPr>
          <w:rFonts w:cs="Arial"/>
          <w:b/>
          <w:sz w:val="20"/>
        </w:rPr>
        <w:t xml:space="preserve"> Ad </w:t>
      </w:r>
      <w:proofErr w:type="spellStart"/>
      <w:r w:rsidRPr="00376E1D">
        <w:rPr>
          <w:rFonts w:cs="Arial"/>
          <w:b/>
          <w:sz w:val="20"/>
        </w:rPr>
        <w:t>Referendum</w:t>
      </w:r>
      <w:proofErr w:type="spellEnd"/>
      <w:r w:rsidRPr="00376E1D">
        <w:rPr>
          <w:rFonts w:cs="Arial"/>
          <w:b/>
          <w:sz w:val="20"/>
        </w:rPr>
        <w:t xml:space="preserve"> del CD N° 643/2021  sobre declaración de Interés Académico del XXIII Encuentro ENCACE - </w:t>
      </w:r>
      <w:r>
        <w:rPr>
          <w:rFonts w:cs="Arial"/>
          <w:b/>
          <w:sz w:val="20"/>
        </w:rPr>
        <w:t xml:space="preserve"> con modalidad  de “Primeras Olimpiadas  Escolares  Nacionales </w:t>
      </w:r>
      <w:r>
        <w:rPr>
          <w:b/>
          <w:szCs w:val="22"/>
        </w:rPr>
        <w:t>Latinoamericanas  de Cooperativismo y Ambiente</w:t>
      </w:r>
      <w:r w:rsidR="00017F1C">
        <w:rPr>
          <w:b/>
          <w:szCs w:val="22"/>
        </w:rPr>
        <w:t>”</w:t>
      </w:r>
      <w:r>
        <w:rPr>
          <w:b/>
          <w:szCs w:val="22"/>
        </w:rPr>
        <w:t xml:space="preserve">. (1archivo). </w:t>
      </w:r>
    </w:p>
    <w:p w:rsidR="00376E1D" w:rsidRPr="00376E1D" w:rsidRDefault="00376E1D" w:rsidP="00376E1D">
      <w:pPr>
        <w:pStyle w:val="Prrafodelista"/>
        <w:ind w:left="1353"/>
        <w:jc w:val="both"/>
        <w:rPr>
          <w:rFonts w:cs="Arial"/>
          <w:b/>
          <w:sz w:val="20"/>
        </w:rPr>
      </w:pPr>
    </w:p>
    <w:p w:rsidR="009C3859" w:rsidRPr="009C3859" w:rsidRDefault="009C3859" w:rsidP="009C3859">
      <w:pPr>
        <w:jc w:val="both"/>
        <w:rPr>
          <w:rFonts w:cs="Arial"/>
          <w:sz w:val="20"/>
        </w:rPr>
      </w:pPr>
      <w:r w:rsidRPr="001B56F6">
        <w:rPr>
          <w:b/>
          <w:szCs w:val="22"/>
        </w:rPr>
        <w:t xml:space="preserve">PUNTO </w:t>
      </w:r>
      <w:r>
        <w:rPr>
          <w:b/>
          <w:szCs w:val="22"/>
        </w:rPr>
        <w:t>3</w:t>
      </w:r>
      <w:r w:rsidRPr="001B56F6">
        <w:rPr>
          <w:b/>
          <w:szCs w:val="22"/>
        </w:rPr>
        <w:t xml:space="preserve">) </w:t>
      </w:r>
      <w:r>
        <w:rPr>
          <w:b/>
          <w:szCs w:val="22"/>
        </w:rPr>
        <w:t xml:space="preserve">CUDAP TRÁMITE N° 431/21 </w:t>
      </w:r>
      <w:r w:rsidRPr="009C3859">
        <w:rPr>
          <w:szCs w:val="22"/>
        </w:rPr>
        <w:t>iniciado por el</w:t>
      </w:r>
      <w:r>
        <w:rPr>
          <w:b/>
          <w:szCs w:val="22"/>
        </w:rPr>
        <w:t xml:space="preserve"> Mg. Dr. Miguel  </w:t>
      </w:r>
      <w:r w:rsidR="00376E1D">
        <w:rPr>
          <w:b/>
          <w:szCs w:val="22"/>
        </w:rPr>
        <w:t>Ángel</w:t>
      </w:r>
      <w:r>
        <w:rPr>
          <w:b/>
          <w:szCs w:val="22"/>
        </w:rPr>
        <w:t xml:space="preserve"> </w:t>
      </w:r>
      <w:proofErr w:type="spellStart"/>
      <w:r>
        <w:rPr>
          <w:b/>
          <w:szCs w:val="22"/>
        </w:rPr>
        <w:t>Curioni</w:t>
      </w:r>
      <w:proofErr w:type="spellEnd"/>
      <w:r>
        <w:rPr>
          <w:b/>
          <w:szCs w:val="22"/>
        </w:rPr>
        <w:t xml:space="preserve"> </w:t>
      </w:r>
      <w:r w:rsidRPr="009C3859">
        <w:rPr>
          <w:szCs w:val="22"/>
        </w:rPr>
        <w:t xml:space="preserve">donde solicita  continuidad  de actividad laboral  docente hasta  los 70 años. Ley N°26.408.  </w:t>
      </w:r>
      <w:r w:rsidR="00B82426" w:rsidRPr="009C3859">
        <w:rPr>
          <w:szCs w:val="22"/>
        </w:rPr>
        <w:t>(1</w:t>
      </w:r>
      <w:r w:rsidRPr="009C3859">
        <w:rPr>
          <w:szCs w:val="22"/>
        </w:rPr>
        <w:t xml:space="preserve"> archivo)</w:t>
      </w:r>
    </w:p>
    <w:p w:rsidR="00BF37E7" w:rsidRDefault="00BF37E7" w:rsidP="00BF37E7">
      <w:pPr>
        <w:shd w:val="clear" w:color="auto" w:fill="FFFFFF"/>
        <w:spacing w:before="100" w:beforeAutospacing="1" w:after="100" w:afterAutospacing="1"/>
        <w:jc w:val="both"/>
        <w:rPr>
          <w:rFonts w:cs="Arial"/>
          <w:szCs w:val="22"/>
        </w:rPr>
      </w:pPr>
      <w:r w:rsidRPr="004D4880">
        <w:rPr>
          <w:rFonts w:cs="Arial"/>
          <w:b/>
          <w:szCs w:val="22"/>
        </w:rPr>
        <w:t xml:space="preserve">PUNTO </w:t>
      </w:r>
      <w:r w:rsidR="009C3859">
        <w:rPr>
          <w:rFonts w:cs="Arial"/>
          <w:b/>
          <w:szCs w:val="22"/>
        </w:rPr>
        <w:t>4</w:t>
      </w:r>
      <w:r w:rsidRPr="004D4880">
        <w:rPr>
          <w:rFonts w:cs="Arial"/>
          <w:b/>
          <w:szCs w:val="22"/>
        </w:rPr>
        <w:t>)-</w:t>
      </w:r>
      <w:r w:rsidRPr="004D4880">
        <w:rPr>
          <w:rFonts w:cs="Arial"/>
          <w:szCs w:val="22"/>
        </w:rPr>
        <w:t xml:space="preserve"> </w:t>
      </w:r>
      <w:r>
        <w:rPr>
          <w:rFonts w:cs="Arial"/>
          <w:b/>
          <w:bCs/>
          <w:color w:val="222222"/>
          <w:szCs w:val="22"/>
          <w:lang w:val="es-AR" w:eastAsia="es-AR"/>
        </w:rPr>
        <w:t>La Sra. Coordinadora de la Carrera de LGU Lic. Marcela Molina, solicita autorización  para dictado de diferentes espacios curriculares de la carrera de LGU en sus distintas cohortes:</w:t>
      </w:r>
    </w:p>
    <w:p w:rsidR="00B4799C" w:rsidRDefault="00BF37E7" w:rsidP="00BF37E7">
      <w:pPr>
        <w:pStyle w:val="Default"/>
        <w:numPr>
          <w:ilvl w:val="0"/>
          <w:numId w:val="24"/>
        </w:numPr>
        <w:jc w:val="both"/>
      </w:pPr>
      <w:r w:rsidRPr="004D4880">
        <w:rPr>
          <w:b/>
          <w:bCs/>
          <w:color w:val="222222"/>
          <w:szCs w:val="22"/>
          <w:lang w:eastAsia="es-AR"/>
        </w:rPr>
        <w:lastRenderedPageBreak/>
        <w:t xml:space="preserve">CUDAP </w:t>
      </w:r>
      <w:r>
        <w:rPr>
          <w:b/>
          <w:bCs/>
          <w:color w:val="222222"/>
          <w:szCs w:val="22"/>
          <w:lang w:eastAsia="es-AR"/>
        </w:rPr>
        <w:t xml:space="preserve">TRAMITE </w:t>
      </w:r>
      <w:r w:rsidRPr="004D4880">
        <w:rPr>
          <w:b/>
          <w:bCs/>
          <w:color w:val="222222"/>
          <w:szCs w:val="22"/>
          <w:lang w:eastAsia="es-AR"/>
        </w:rPr>
        <w:t>N</w:t>
      </w:r>
      <w:r>
        <w:rPr>
          <w:b/>
          <w:bCs/>
          <w:color w:val="222222"/>
          <w:szCs w:val="22"/>
          <w:lang w:eastAsia="es-AR"/>
        </w:rPr>
        <w:t xml:space="preserve">°  400/21 </w:t>
      </w:r>
      <w:r>
        <w:t xml:space="preserve">solicita autorización  para el  dictado de Seminario Optativo Gestión  por Resultados: la Calidad </w:t>
      </w:r>
      <w:r w:rsidR="00A63C58">
        <w:t>c</w:t>
      </w:r>
      <w:r>
        <w:t xml:space="preserve">omo Herramienta de Gestión, modalidad virtual en plataforma </w:t>
      </w:r>
      <w:proofErr w:type="spellStart"/>
      <w:r>
        <w:t>moodle</w:t>
      </w:r>
      <w:proofErr w:type="spellEnd"/>
      <w:r>
        <w:t xml:space="preserve"> , para la 2</w:t>
      </w:r>
      <w:r w:rsidR="008E4D82">
        <w:t>da cohorte de la carrera de LGU,</w:t>
      </w:r>
      <w:r w:rsidR="008E4D82" w:rsidRPr="008E4D82">
        <w:t xml:space="preserve"> </w:t>
      </w:r>
      <w:r w:rsidR="008E4D82">
        <w:t>con informe de Secretaria Académica (2 archivos)</w:t>
      </w:r>
      <w:r>
        <w:t xml:space="preserve"> </w:t>
      </w:r>
    </w:p>
    <w:p w:rsidR="00EE4EEE" w:rsidRDefault="00EE4EEE" w:rsidP="00EE4EEE">
      <w:pPr>
        <w:pStyle w:val="Default"/>
        <w:ind w:left="720"/>
        <w:jc w:val="both"/>
      </w:pPr>
    </w:p>
    <w:p w:rsidR="00BF37E7" w:rsidRDefault="00BF37E7" w:rsidP="00BF37E7">
      <w:pPr>
        <w:pStyle w:val="Default"/>
        <w:numPr>
          <w:ilvl w:val="0"/>
          <w:numId w:val="24"/>
        </w:numPr>
        <w:jc w:val="both"/>
      </w:pPr>
      <w:r w:rsidRPr="004D4880">
        <w:rPr>
          <w:b/>
          <w:bCs/>
          <w:color w:val="222222"/>
          <w:szCs w:val="22"/>
          <w:lang w:eastAsia="es-AR"/>
        </w:rPr>
        <w:t xml:space="preserve">CUDAP </w:t>
      </w:r>
      <w:r>
        <w:rPr>
          <w:b/>
          <w:bCs/>
          <w:color w:val="222222"/>
          <w:szCs w:val="22"/>
          <w:lang w:eastAsia="es-AR"/>
        </w:rPr>
        <w:t xml:space="preserve">TRAMITE </w:t>
      </w:r>
      <w:r w:rsidRPr="004D4880">
        <w:rPr>
          <w:b/>
          <w:bCs/>
          <w:color w:val="222222"/>
          <w:szCs w:val="22"/>
          <w:lang w:eastAsia="es-AR"/>
        </w:rPr>
        <w:t>N</w:t>
      </w:r>
      <w:r>
        <w:rPr>
          <w:b/>
          <w:bCs/>
          <w:color w:val="222222"/>
          <w:szCs w:val="22"/>
          <w:lang w:eastAsia="es-AR"/>
        </w:rPr>
        <w:t xml:space="preserve">°  401/21 </w:t>
      </w:r>
      <w:r>
        <w:t xml:space="preserve">solicita autorización  para el dictado del espacio curricular: Estructuras, Organización y Control interno  modalidad virtual en plataforma </w:t>
      </w:r>
      <w:proofErr w:type="spellStart"/>
      <w:r>
        <w:t>moodle</w:t>
      </w:r>
      <w:proofErr w:type="spellEnd"/>
      <w:r>
        <w:t>, para la 3era. c</w:t>
      </w:r>
      <w:r w:rsidR="008E4D82">
        <w:t>ohorte de la carrera de LGU, con informe de Secretaria Académica (2</w:t>
      </w:r>
      <w:r>
        <w:t xml:space="preserve"> archivo</w:t>
      </w:r>
      <w:r w:rsidR="008E4D82">
        <w:t>s</w:t>
      </w:r>
      <w:r>
        <w:t>)</w:t>
      </w:r>
    </w:p>
    <w:p w:rsidR="00EE4EEE" w:rsidRDefault="00EE4EEE" w:rsidP="00EE4EEE">
      <w:pPr>
        <w:pStyle w:val="Default"/>
        <w:ind w:left="720"/>
        <w:jc w:val="both"/>
      </w:pPr>
    </w:p>
    <w:p w:rsidR="00D0761B" w:rsidRPr="00505860" w:rsidRDefault="008E4D82" w:rsidP="00D0761B">
      <w:pPr>
        <w:pStyle w:val="Default"/>
        <w:numPr>
          <w:ilvl w:val="0"/>
          <w:numId w:val="24"/>
        </w:numPr>
        <w:jc w:val="both"/>
        <w:rPr>
          <w:b/>
          <w:bCs/>
          <w:color w:val="222222"/>
          <w:szCs w:val="22"/>
          <w:lang w:eastAsia="es-AR"/>
        </w:rPr>
      </w:pPr>
      <w:r w:rsidRPr="00E10332">
        <w:rPr>
          <w:b/>
          <w:bCs/>
          <w:color w:val="222222"/>
          <w:szCs w:val="22"/>
          <w:lang w:eastAsia="es-AR"/>
        </w:rPr>
        <w:t xml:space="preserve">CUDAP TRÁMITE N°  402/21 </w:t>
      </w:r>
      <w:r>
        <w:t>solicita autorización   para liberación de correlatividades  para cursado y examen el de Seminario Optativo Gestión  por Resultados: la Calidad  como Herramienta de Gestión. con informe de Secretaria Académica (2 archivos)</w:t>
      </w:r>
      <w:r w:rsidR="00D0761B">
        <w:t>.</w:t>
      </w:r>
    </w:p>
    <w:p w:rsidR="00505860" w:rsidRPr="00E10332" w:rsidRDefault="00505860" w:rsidP="00505860">
      <w:pPr>
        <w:pStyle w:val="Default"/>
        <w:ind w:left="720"/>
        <w:jc w:val="both"/>
        <w:rPr>
          <w:b/>
          <w:bCs/>
          <w:color w:val="222222"/>
          <w:szCs w:val="22"/>
          <w:lang w:eastAsia="es-AR"/>
        </w:rPr>
      </w:pPr>
    </w:p>
    <w:p w:rsidR="00D0761B" w:rsidRPr="008E4D82" w:rsidRDefault="00D0761B" w:rsidP="00D0761B">
      <w:pPr>
        <w:pStyle w:val="Default"/>
        <w:jc w:val="both"/>
        <w:rPr>
          <w:b/>
          <w:szCs w:val="22"/>
        </w:rPr>
      </w:pPr>
      <w:r w:rsidRPr="001B56F6">
        <w:rPr>
          <w:b/>
          <w:szCs w:val="22"/>
        </w:rPr>
        <w:t xml:space="preserve">PUNTO </w:t>
      </w:r>
      <w:r w:rsidR="009C3859">
        <w:rPr>
          <w:b/>
          <w:szCs w:val="22"/>
        </w:rPr>
        <w:t>5</w:t>
      </w:r>
      <w:r w:rsidRPr="001B56F6">
        <w:rPr>
          <w:b/>
          <w:szCs w:val="22"/>
        </w:rPr>
        <w:t xml:space="preserve">) </w:t>
      </w:r>
      <w:r>
        <w:rPr>
          <w:b/>
          <w:szCs w:val="22"/>
        </w:rPr>
        <w:t xml:space="preserve">CUDAP TRÁMITE N° 417/21 </w:t>
      </w:r>
      <w:r w:rsidRPr="00DD0CB3">
        <w:t>iniciado</w:t>
      </w:r>
      <w:r>
        <w:t xml:space="preserve"> por  </w:t>
      </w:r>
      <w:r w:rsidRPr="00D126B6">
        <w:rPr>
          <w:b/>
        </w:rPr>
        <w:t xml:space="preserve">Dr. Matías Castro de </w:t>
      </w:r>
      <w:proofErr w:type="spellStart"/>
      <w:r w:rsidRPr="00D126B6">
        <w:rPr>
          <w:b/>
        </w:rPr>
        <w:t>Achaval</w:t>
      </w:r>
      <w:proofErr w:type="spellEnd"/>
      <w:r>
        <w:t xml:space="preserve"> en la que solicita resolución definitiva sobre petición referida al aumento de dedicación en el cargo docente que fuera tratado en  la 10° Reunión de CD sobre análisis de Planta del día 15 de julio de 2021.</w:t>
      </w:r>
      <w:r w:rsidR="007B772F">
        <w:t xml:space="preserve"> </w:t>
      </w:r>
      <w:r w:rsidR="00D333F9">
        <w:t>(1</w:t>
      </w:r>
      <w:r w:rsidR="007B772F">
        <w:t xml:space="preserve"> archivo)</w:t>
      </w:r>
    </w:p>
    <w:p w:rsidR="008E4D82" w:rsidRDefault="008E4D82" w:rsidP="008E4D82">
      <w:pPr>
        <w:pStyle w:val="Default"/>
        <w:ind w:left="360"/>
        <w:jc w:val="both"/>
        <w:rPr>
          <w:b/>
          <w:szCs w:val="22"/>
        </w:rPr>
      </w:pPr>
    </w:p>
    <w:p w:rsidR="00B4799C" w:rsidRDefault="00B4799C" w:rsidP="00B4799C">
      <w:pPr>
        <w:pStyle w:val="Default"/>
        <w:jc w:val="both"/>
        <w:rPr>
          <w:noProof/>
          <w:lang w:eastAsia="es-AR"/>
        </w:rPr>
      </w:pPr>
      <w:r w:rsidRPr="001B56F6">
        <w:rPr>
          <w:b/>
          <w:szCs w:val="22"/>
        </w:rPr>
        <w:t xml:space="preserve">PUNTO </w:t>
      </w:r>
      <w:r w:rsidR="009C3859">
        <w:rPr>
          <w:b/>
          <w:szCs w:val="22"/>
        </w:rPr>
        <w:t>6</w:t>
      </w:r>
      <w:r w:rsidRPr="001B56F6">
        <w:rPr>
          <w:b/>
          <w:szCs w:val="22"/>
        </w:rPr>
        <w:t xml:space="preserve">) </w:t>
      </w:r>
      <w:r>
        <w:rPr>
          <w:b/>
          <w:szCs w:val="22"/>
        </w:rPr>
        <w:t>CUDAP</w:t>
      </w:r>
      <w:r w:rsidR="008E4D82">
        <w:rPr>
          <w:b/>
          <w:szCs w:val="22"/>
        </w:rPr>
        <w:t xml:space="preserve"> TRÁMITE N° 4</w:t>
      </w:r>
      <w:r w:rsidR="00D0761B">
        <w:rPr>
          <w:b/>
          <w:szCs w:val="22"/>
        </w:rPr>
        <w:t>21/21</w:t>
      </w:r>
      <w:r w:rsidR="008E4D82">
        <w:rPr>
          <w:b/>
          <w:szCs w:val="22"/>
        </w:rPr>
        <w:t xml:space="preserve"> </w:t>
      </w:r>
      <w:r w:rsidRPr="00DD0CB3">
        <w:t>iniciado</w:t>
      </w:r>
      <w:r>
        <w:t xml:space="preserve"> por </w:t>
      </w:r>
      <w:r w:rsidR="00D0761B">
        <w:t xml:space="preserve"> Dr. Alejandro </w:t>
      </w:r>
      <w:proofErr w:type="spellStart"/>
      <w:r w:rsidR="00D0761B">
        <w:t>Auat</w:t>
      </w:r>
      <w:proofErr w:type="spellEnd"/>
      <w:r w:rsidR="00D0761B">
        <w:t xml:space="preserve">  solici</w:t>
      </w:r>
      <w:r>
        <w:rPr>
          <w:noProof/>
          <w:lang w:eastAsia="es-AR"/>
        </w:rPr>
        <w:t xml:space="preserve">ta Declaración de Interes Académico  </w:t>
      </w:r>
      <w:r w:rsidR="00D0761B">
        <w:rPr>
          <w:noProof/>
          <w:lang w:eastAsia="es-AR"/>
        </w:rPr>
        <w:t>para</w:t>
      </w:r>
      <w:r>
        <w:rPr>
          <w:noProof/>
          <w:lang w:eastAsia="es-AR"/>
        </w:rPr>
        <w:t xml:space="preserve"> la</w:t>
      </w:r>
      <w:r w:rsidR="00D0761B">
        <w:rPr>
          <w:noProof/>
          <w:lang w:eastAsia="es-AR"/>
        </w:rPr>
        <w:t>s 1</w:t>
      </w:r>
      <w:r w:rsidRPr="00744EB4">
        <w:rPr>
          <w:b/>
          <w:noProof/>
          <w:lang w:eastAsia="es-AR"/>
        </w:rPr>
        <w:t xml:space="preserve">° </w:t>
      </w:r>
      <w:r>
        <w:rPr>
          <w:b/>
          <w:noProof/>
          <w:lang w:eastAsia="es-AR"/>
        </w:rPr>
        <w:t>Jornadas</w:t>
      </w:r>
      <w:r w:rsidRPr="00744EB4">
        <w:rPr>
          <w:b/>
          <w:noProof/>
          <w:lang w:eastAsia="es-AR"/>
        </w:rPr>
        <w:t xml:space="preserve"> </w:t>
      </w:r>
      <w:r w:rsidR="00D0761B">
        <w:rPr>
          <w:b/>
          <w:noProof/>
          <w:lang w:eastAsia="es-AR"/>
        </w:rPr>
        <w:t xml:space="preserve">Internas </w:t>
      </w:r>
      <w:r w:rsidRPr="00744EB4">
        <w:rPr>
          <w:b/>
          <w:noProof/>
          <w:lang w:eastAsia="es-AR"/>
        </w:rPr>
        <w:t xml:space="preserve">de </w:t>
      </w:r>
      <w:r>
        <w:rPr>
          <w:b/>
          <w:noProof/>
          <w:lang w:eastAsia="es-AR"/>
        </w:rPr>
        <w:t xml:space="preserve"> </w:t>
      </w:r>
      <w:r w:rsidR="00D0761B">
        <w:rPr>
          <w:b/>
          <w:noProof/>
          <w:lang w:eastAsia="es-AR"/>
        </w:rPr>
        <w:t xml:space="preserve">Investigaciones en Politica y Ciudadania </w:t>
      </w:r>
      <w:r>
        <w:rPr>
          <w:b/>
          <w:noProof/>
          <w:lang w:eastAsia="es-AR"/>
        </w:rPr>
        <w:t xml:space="preserve">” </w:t>
      </w:r>
      <w:r w:rsidRPr="00B4799C">
        <w:rPr>
          <w:noProof/>
          <w:lang w:eastAsia="es-AR"/>
        </w:rPr>
        <w:t xml:space="preserve">a realizarse el </w:t>
      </w:r>
      <w:r w:rsidR="00D0761B">
        <w:rPr>
          <w:noProof/>
          <w:lang w:eastAsia="es-AR"/>
        </w:rPr>
        <w:t>13</w:t>
      </w:r>
      <w:r w:rsidRPr="00B4799C">
        <w:rPr>
          <w:noProof/>
          <w:lang w:eastAsia="es-AR"/>
        </w:rPr>
        <w:t xml:space="preserve"> y </w:t>
      </w:r>
      <w:r w:rsidR="00D0761B">
        <w:rPr>
          <w:noProof/>
          <w:lang w:eastAsia="es-AR"/>
        </w:rPr>
        <w:t>14</w:t>
      </w:r>
      <w:r w:rsidRPr="00B4799C">
        <w:rPr>
          <w:noProof/>
          <w:lang w:eastAsia="es-AR"/>
        </w:rPr>
        <w:t xml:space="preserve"> de </w:t>
      </w:r>
      <w:r w:rsidR="00D0761B">
        <w:rPr>
          <w:noProof/>
          <w:lang w:eastAsia="es-AR"/>
        </w:rPr>
        <w:t xml:space="preserve">diciembre </w:t>
      </w:r>
      <w:r w:rsidRPr="00B4799C">
        <w:rPr>
          <w:noProof/>
          <w:lang w:eastAsia="es-AR"/>
        </w:rPr>
        <w:t xml:space="preserve"> de 2021</w:t>
      </w:r>
      <w:r w:rsidR="00D0761B">
        <w:rPr>
          <w:noProof/>
          <w:lang w:eastAsia="es-AR"/>
        </w:rPr>
        <w:t>, en el marco de  actividades de transferencia de los proyectos de Investigación bajo su dirección</w:t>
      </w:r>
      <w:r>
        <w:rPr>
          <w:noProof/>
          <w:lang w:eastAsia="es-AR"/>
        </w:rPr>
        <w:t>,  con infome  de Secretaria Académica .(2 archivo)</w:t>
      </w:r>
    </w:p>
    <w:p w:rsidR="009C3859" w:rsidRPr="00E819E8" w:rsidRDefault="009C3859" w:rsidP="009C3859">
      <w:pPr>
        <w:pStyle w:val="Default"/>
        <w:jc w:val="both"/>
        <w:rPr>
          <w:szCs w:val="22"/>
        </w:rPr>
      </w:pPr>
      <w:r>
        <w:rPr>
          <w:b/>
          <w:szCs w:val="22"/>
        </w:rPr>
        <w:t xml:space="preserve">Punto </w:t>
      </w:r>
      <w:r w:rsidR="00A16ED6">
        <w:rPr>
          <w:b/>
          <w:szCs w:val="22"/>
        </w:rPr>
        <w:t>7</w:t>
      </w:r>
      <w:r>
        <w:rPr>
          <w:b/>
          <w:szCs w:val="22"/>
        </w:rPr>
        <w:t xml:space="preserve">)-CUDAP TRAMITE N°433/21 </w:t>
      </w:r>
      <w:r w:rsidR="00F9068C">
        <w:rPr>
          <w:b/>
          <w:szCs w:val="22"/>
        </w:rPr>
        <w:t xml:space="preserve"> el Sr. Decano </w:t>
      </w:r>
      <w:proofErr w:type="spellStart"/>
      <w:r w:rsidR="00F9068C">
        <w:rPr>
          <w:b/>
          <w:szCs w:val="22"/>
        </w:rPr>
        <w:t>FHCSyS</w:t>
      </w:r>
      <w:proofErr w:type="spellEnd"/>
      <w:r w:rsidR="00F9068C">
        <w:rPr>
          <w:b/>
          <w:szCs w:val="22"/>
        </w:rPr>
        <w:t xml:space="preserve"> eleva Res </w:t>
      </w:r>
      <w:r w:rsidR="00F9068C" w:rsidRPr="0034131B">
        <w:rPr>
          <w:b/>
          <w:szCs w:val="22"/>
        </w:rPr>
        <w:t xml:space="preserve">HCS </w:t>
      </w:r>
      <w:r w:rsidR="007F1CE3" w:rsidRPr="0034131B">
        <w:rPr>
          <w:b/>
          <w:szCs w:val="22"/>
        </w:rPr>
        <w:t>N</w:t>
      </w:r>
      <w:r w:rsidR="00F9068C" w:rsidRPr="0034131B">
        <w:rPr>
          <w:b/>
          <w:szCs w:val="22"/>
        </w:rPr>
        <w:t>°245/21</w:t>
      </w:r>
      <w:r w:rsidR="0034131B">
        <w:rPr>
          <w:b/>
          <w:szCs w:val="22"/>
        </w:rPr>
        <w:t xml:space="preserve"> </w:t>
      </w:r>
      <w:r w:rsidR="00E819E8" w:rsidRPr="0034131B">
        <w:rPr>
          <w:szCs w:val="22"/>
        </w:rPr>
        <w:t>que</w:t>
      </w:r>
      <w:r w:rsidR="00E819E8" w:rsidRPr="00E819E8">
        <w:rPr>
          <w:szCs w:val="22"/>
        </w:rPr>
        <w:t xml:space="preserve"> aprueba </w:t>
      </w:r>
      <w:r w:rsidR="00F9068C" w:rsidRPr="00E819E8">
        <w:rPr>
          <w:szCs w:val="22"/>
        </w:rPr>
        <w:t xml:space="preserve"> modificación</w:t>
      </w:r>
      <w:r w:rsidR="00E819E8" w:rsidRPr="00E819E8">
        <w:rPr>
          <w:szCs w:val="22"/>
        </w:rPr>
        <w:t xml:space="preserve"> de Planta Funcional </w:t>
      </w:r>
      <w:r w:rsidR="00A63C58" w:rsidRPr="00E819E8">
        <w:rPr>
          <w:szCs w:val="22"/>
        </w:rPr>
        <w:t>Docente,</w:t>
      </w:r>
      <w:r w:rsidR="00E819E8" w:rsidRPr="00E819E8">
        <w:rPr>
          <w:szCs w:val="22"/>
        </w:rPr>
        <w:t xml:space="preserve"> correspondiendo cambios de situaciones de  revista y otras modificaciones </w:t>
      </w:r>
      <w:r w:rsidR="00A63C58">
        <w:rPr>
          <w:szCs w:val="22"/>
        </w:rPr>
        <w:t xml:space="preserve">( 2 </w:t>
      </w:r>
      <w:r w:rsidR="00E819E8">
        <w:rPr>
          <w:szCs w:val="22"/>
        </w:rPr>
        <w:t>archivo</w:t>
      </w:r>
      <w:r w:rsidR="00A63C58">
        <w:rPr>
          <w:szCs w:val="22"/>
        </w:rPr>
        <w:t>s</w:t>
      </w:r>
      <w:r w:rsidR="00E819E8">
        <w:rPr>
          <w:szCs w:val="22"/>
        </w:rPr>
        <w:t>)</w:t>
      </w:r>
    </w:p>
    <w:p w:rsidR="00B81E7D" w:rsidRDefault="004F4702" w:rsidP="007476D0">
      <w:pPr>
        <w:autoSpaceDE w:val="0"/>
        <w:autoSpaceDN w:val="0"/>
        <w:adjustRightInd w:val="0"/>
        <w:jc w:val="both"/>
      </w:pPr>
      <w:r>
        <w:rPr>
          <w:b/>
          <w:szCs w:val="22"/>
        </w:rPr>
        <w:t>P</w:t>
      </w:r>
      <w:r w:rsidRPr="0071762A">
        <w:rPr>
          <w:b/>
          <w:szCs w:val="22"/>
        </w:rPr>
        <w:t xml:space="preserve">UNTO </w:t>
      </w:r>
      <w:r>
        <w:rPr>
          <w:b/>
          <w:szCs w:val="22"/>
        </w:rPr>
        <w:t>8</w:t>
      </w:r>
      <w:r w:rsidRPr="0071762A">
        <w:rPr>
          <w:b/>
          <w:szCs w:val="22"/>
        </w:rPr>
        <w:t>)-</w:t>
      </w:r>
      <w:r w:rsidRPr="0071762A">
        <w:rPr>
          <w:szCs w:val="22"/>
        </w:rPr>
        <w:t xml:space="preserve"> </w:t>
      </w:r>
      <w:r w:rsidRPr="006029AD">
        <w:rPr>
          <w:b/>
        </w:rPr>
        <w:t xml:space="preserve">CUDAP TRAMITE N° </w:t>
      </w:r>
      <w:r w:rsidR="006029AD" w:rsidRPr="006029AD">
        <w:rPr>
          <w:b/>
        </w:rPr>
        <w:t>445</w:t>
      </w:r>
      <w:r w:rsidRPr="006029AD">
        <w:rPr>
          <w:b/>
        </w:rPr>
        <w:t xml:space="preserve"> /21</w:t>
      </w:r>
      <w:r w:rsidRPr="00115CDC">
        <w:t xml:space="preserve"> </w:t>
      </w:r>
      <w:r>
        <w:rPr>
          <w:b/>
          <w:szCs w:val="22"/>
        </w:rPr>
        <w:t>presentado por la</w:t>
      </w:r>
      <w:r w:rsidRPr="00CB619C">
        <w:rPr>
          <w:b/>
          <w:szCs w:val="22"/>
        </w:rPr>
        <w:t xml:space="preserve"> Consejera</w:t>
      </w:r>
      <w:r>
        <w:rPr>
          <w:b/>
          <w:szCs w:val="22"/>
        </w:rPr>
        <w:t xml:space="preserve"> por el Claustro Estudiantil Srta. Mayra </w:t>
      </w:r>
      <w:r w:rsidRPr="00CB619C">
        <w:rPr>
          <w:b/>
          <w:szCs w:val="22"/>
        </w:rPr>
        <w:t xml:space="preserve">Lombardi </w:t>
      </w:r>
      <w:r>
        <w:rPr>
          <w:b/>
          <w:szCs w:val="22"/>
        </w:rPr>
        <w:t xml:space="preserve"> </w:t>
      </w:r>
      <w:r w:rsidRPr="008A49E1">
        <w:rPr>
          <w:szCs w:val="22"/>
        </w:rPr>
        <w:t xml:space="preserve">solicita  </w:t>
      </w:r>
      <w:r>
        <w:rPr>
          <w:rFonts w:ascii="Arial-BoldMT" w:eastAsia="Calibri" w:hAnsi="Arial-BoldMT" w:cs="Arial-BoldMT"/>
          <w:b/>
          <w:bCs/>
          <w:szCs w:val="22"/>
          <w:lang w:val="es-AR" w:eastAsia="es-ES_tradnl"/>
        </w:rPr>
        <w:t xml:space="preserve">la inscripción al espacio curricular Macroeconomía </w:t>
      </w:r>
      <w:r>
        <w:rPr>
          <w:rFonts w:ascii="ArialMT" w:eastAsia="Calibri" w:hAnsi="ArialMT" w:cs="ArialMT"/>
          <w:szCs w:val="22"/>
          <w:lang w:val="es-AR" w:eastAsia="es-ES_tradnl"/>
        </w:rPr>
        <w:t>(Correspondiente al tercer año de la Carrera de CPN</w:t>
      </w:r>
      <w:r w:rsidR="001A6E5D">
        <w:rPr>
          <w:rFonts w:ascii="ArialMT" w:eastAsia="Calibri" w:hAnsi="ArialMT" w:cs="ArialMT"/>
          <w:szCs w:val="22"/>
          <w:lang w:val="es-AR" w:eastAsia="es-ES_tradnl"/>
        </w:rPr>
        <w:t xml:space="preserve"> </w:t>
      </w:r>
      <w:r>
        <w:rPr>
          <w:rFonts w:ascii="ArialMT" w:eastAsia="Calibri" w:hAnsi="ArialMT" w:cs="ArialMT"/>
          <w:szCs w:val="22"/>
          <w:lang w:val="es-AR" w:eastAsia="es-ES_tradnl"/>
        </w:rPr>
        <w:t xml:space="preserve">Plan 2017) </w:t>
      </w:r>
      <w:r>
        <w:rPr>
          <w:rFonts w:ascii="Arial-BoldMT" w:eastAsia="Calibri" w:hAnsi="Arial-BoldMT" w:cs="Arial-BoldMT"/>
          <w:b/>
          <w:bCs/>
          <w:szCs w:val="22"/>
          <w:lang w:val="es-AR" w:eastAsia="es-ES_tradnl"/>
        </w:rPr>
        <w:t>y la carga de regularidad</w:t>
      </w:r>
      <w:r>
        <w:rPr>
          <w:rFonts w:ascii="ArialMT" w:eastAsia="Calibri" w:hAnsi="ArialMT" w:cs="ArialMT"/>
          <w:szCs w:val="22"/>
          <w:lang w:val="es-AR" w:eastAsia="es-ES_tradnl"/>
        </w:rPr>
        <w:t>,</w:t>
      </w:r>
      <w:r w:rsidRPr="008A49E1">
        <w:rPr>
          <w:szCs w:val="22"/>
        </w:rPr>
        <w:t xml:space="preserve"> con informe de Secretaria Académica. </w:t>
      </w:r>
      <w:r w:rsidRPr="008A49E1">
        <w:t>(2 archivos)</w:t>
      </w:r>
    </w:p>
    <w:p w:rsidR="00EE4EEE" w:rsidRPr="001A6E5D" w:rsidRDefault="00EE4EEE" w:rsidP="007476D0">
      <w:pPr>
        <w:autoSpaceDE w:val="0"/>
        <w:autoSpaceDN w:val="0"/>
        <w:adjustRightInd w:val="0"/>
        <w:jc w:val="both"/>
        <w:rPr>
          <w:rFonts w:ascii="ArialMT" w:eastAsia="Calibri" w:hAnsi="ArialMT" w:cs="ArialMT"/>
          <w:szCs w:val="22"/>
          <w:lang w:val="es-AR" w:eastAsia="es-ES_tradnl"/>
        </w:rPr>
      </w:pPr>
    </w:p>
    <w:p w:rsidR="00C65846" w:rsidRDefault="00C65846" w:rsidP="008A49E1">
      <w:pPr>
        <w:pStyle w:val="Default"/>
        <w:jc w:val="both"/>
        <w:rPr>
          <w:szCs w:val="22"/>
        </w:rPr>
      </w:pPr>
      <w:r w:rsidRPr="00C663E9">
        <w:rPr>
          <w:b/>
          <w:szCs w:val="22"/>
        </w:rPr>
        <w:t xml:space="preserve">PUNTO </w:t>
      </w:r>
      <w:r w:rsidR="007476D0">
        <w:rPr>
          <w:b/>
          <w:szCs w:val="22"/>
        </w:rPr>
        <w:t>9</w:t>
      </w:r>
      <w:r w:rsidRPr="00C663E9">
        <w:rPr>
          <w:b/>
          <w:szCs w:val="22"/>
        </w:rPr>
        <w:t>)</w:t>
      </w:r>
      <w:r w:rsidR="00735A42">
        <w:rPr>
          <w:b/>
          <w:szCs w:val="22"/>
        </w:rPr>
        <w:t xml:space="preserve"> CUDAP</w:t>
      </w:r>
      <w:r w:rsidR="004E5DB0">
        <w:rPr>
          <w:b/>
          <w:szCs w:val="22"/>
        </w:rPr>
        <w:t xml:space="preserve"> </w:t>
      </w:r>
      <w:r w:rsidRPr="00E542E6">
        <w:rPr>
          <w:b/>
          <w:szCs w:val="22"/>
        </w:rPr>
        <w:t>NOTA_FHCSYS-MGE000</w:t>
      </w:r>
      <w:r w:rsidR="00830ECD">
        <w:rPr>
          <w:b/>
          <w:szCs w:val="22"/>
        </w:rPr>
        <w:t>8</w:t>
      </w:r>
      <w:r w:rsidR="00735A42">
        <w:rPr>
          <w:b/>
          <w:szCs w:val="22"/>
        </w:rPr>
        <w:t>53</w:t>
      </w:r>
      <w:r w:rsidR="00830ECD">
        <w:rPr>
          <w:b/>
          <w:szCs w:val="22"/>
        </w:rPr>
        <w:t>/</w:t>
      </w:r>
      <w:r w:rsidRPr="00E542E6">
        <w:rPr>
          <w:b/>
          <w:szCs w:val="22"/>
        </w:rPr>
        <w:t>2021</w:t>
      </w:r>
      <w:r w:rsidRPr="00E542E6">
        <w:t xml:space="preserve"> </w:t>
      </w:r>
      <w:r w:rsidRPr="00DD0CB3">
        <w:t>iniciado</w:t>
      </w:r>
      <w:r>
        <w:t xml:space="preserve"> por el </w:t>
      </w:r>
      <w:r w:rsidRPr="001E0C0A">
        <w:rPr>
          <w:b/>
        </w:rPr>
        <w:t>Secretario de</w:t>
      </w:r>
      <w:r>
        <w:t xml:space="preserve"> </w:t>
      </w:r>
      <w:r w:rsidRPr="0071762A">
        <w:rPr>
          <w:b/>
          <w:szCs w:val="22"/>
        </w:rPr>
        <w:t>Extensión Vinculació</w:t>
      </w:r>
      <w:r>
        <w:rPr>
          <w:b/>
          <w:szCs w:val="22"/>
        </w:rPr>
        <w:t xml:space="preserve">n y Transferencia Lic. Omar </w:t>
      </w:r>
      <w:proofErr w:type="spellStart"/>
      <w:r>
        <w:rPr>
          <w:b/>
          <w:szCs w:val="22"/>
        </w:rPr>
        <w:t>Layú</w:t>
      </w:r>
      <w:r w:rsidRPr="0071762A">
        <w:rPr>
          <w:b/>
          <w:szCs w:val="22"/>
        </w:rPr>
        <w:t>s</w:t>
      </w:r>
      <w:proofErr w:type="spellEnd"/>
      <w:r w:rsidRPr="0071762A">
        <w:rPr>
          <w:b/>
          <w:szCs w:val="22"/>
        </w:rPr>
        <w:t xml:space="preserve"> Ruiz</w:t>
      </w:r>
      <w:r w:rsidRPr="0071762A">
        <w:rPr>
          <w:szCs w:val="22"/>
        </w:rPr>
        <w:t xml:space="preserve">   </w:t>
      </w:r>
      <w:r w:rsidR="00735A42">
        <w:rPr>
          <w:szCs w:val="22"/>
        </w:rPr>
        <w:t xml:space="preserve">solicita  autorización para firma de </w:t>
      </w:r>
      <w:r w:rsidR="00735A42" w:rsidRPr="00735A42">
        <w:rPr>
          <w:b/>
          <w:i/>
          <w:szCs w:val="22"/>
        </w:rPr>
        <w:t>Convenio específico con la Dirección de Atención Primaria de la Salud</w:t>
      </w:r>
      <w:r w:rsidR="00735A42">
        <w:rPr>
          <w:szCs w:val="22"/>
        </w:rPr>
        <w:t xml:space="preserve">. </w:t>
      </w:r>
      <w:r w:rsidR="00830ECD">
        <w:rPr>
          <w:szCs w:val="22"/>
        </w:rPr>
        <w:t>(</w:t>
      </w:r>
      <w:r w:rsidR="00735A42">
        <w:rPr>
          <w:szCs w:val="22"/>
        </w:rPr>
        <w:t>1</w:t>
      </w:r>
      <w:r w:rsidR="00830ECD">
        <w:rPr>
          <w:szCs w:val="22"/>
        </w:rPr>
        <w:t xml:space="preserve"> archivos)</w:t>
      </w:r>
    </w:p>
    <w:p w:rsidR="00EE4EEE" w:rsidRDefault="00EE4EEE" w:rsidP="008A49E1">
      <w:pPr>
        <w:pStyle w:val="Default"/>
        <w:jc w:val="both"/>
        <w:rPr>
          <w:szCs w:val="22"/>
        </w:rPr>
      </w:pPr>
    </w:p>
    <w:p w:rsidR="00A16ED6" w:rsidRDefault="00A16ED6" w:rsidP="00A16ED6">
      <w:pPr>
        <w:pStyle w:val="Default"/>
        <w:jc w:val="both"/>
        <w:rPr>
          <w:b/>
          <w:color w:val="222222"/>
          <w:szCs w:val="22"/>
          <w:lang w:eastAsia="es-AR"/>
        </w:rPr>
      </w:pPr>
      <w:r w:rsidRPr="004D4880">
        <w:rPr>
          <w:b/>
          <w:szCs w:val="22"/>
        </w:rPr>
        <w:t xml:space="preserve">PUNTO </w:t>
      </w:r>
      <w:r w:rsidR="00B81E7D">
        <w:rPr>
          <w:b/>
          <w:szCs w:val="22"/>
        </w:rPr>
        <w:t>1</w:t>
      </w:r>
      <w:r w:rsidR="00786070">
        <w:rPr>
          <w:b/>
          <w:szCs w:val="22"/>
        </w:rPr>
        <w:t>0</w:t>
      </w:r>
      <w:r w:rsidRPr="004D4880">
        <w:rPr>
          <w:b/>
          <w:szCs w:val="22"/>
        </w:rPr>
        <w:t xml:space="preserve">)- </w:t>
      </w:r>
      <w:r w:rsidRPr="004D4880">
        <w:rPr>
          <w:b/>
          <w:bCs/>
          <w:color w:val="222222"/>
          <w:szCs w:val="22"/>
          <w:lang w:eastAsia="es-AR"/>
        </w:rPr>
        <w:t xml:space="preserve"> CUDAP EXPTE N° </w:t>
      </w:r>
      <w:r>
        <w:rPr>
          <w:b/>
          <w:bCs/>
          <w:color w:val="222222"/>
          <w:szCs w:val="22"/>
          <w:lang w:eastAsia="es-AR"/>
        </w:rPr>
        <w:t>769</w:t>
      </w:r>
      <w:r w:rsidRPr="004D4880">
        <w:rPr>
          <w:b/>
          <w:bCs/>
          <w:color w:val="222222"/>
          <w:szCs w:val="22"/>
          <w:lang w:eastAsia="es-AR"/>
        </w:rPr>
        <w:t>/20</w:t>
      </w:r>
      <w:r w:rsidRPr="00B45D07">
        <w:rPr>
          <w:color w:val="222222"/>
          <w:szCs w:val="22"/>
          <w:lang w:eastAsia="es-AR"/>
        </w:rPr>
        <w:t> Consejera </w:t>
      </w:r>
      <w:r>
        <w:rPr>
          <w:color w:val="222222"/>
          <w:szCs w:val="22"/>
          <w:lang w:eastAsia="es-AR"/>
        </w:rPr>
        <w:t xml:space="preserve"> Directiva </w:t>
      </w:r>
      <w:r w:rsidRPr="00B45D07">
        <w:rPr>
          <w:color w:val="222222"/>
          <w:szCs w:val="22"/>
          <w:lang w:eastAsia="es-AR"/>
        </w:rPr>
        <w:t>Mayra Lombardi  s</w:t>
      </w:r>
      <w:r w:rsidRPr="00B9763B">
        <w:rPr>
          <w:color w:val="222222"/>
          <w:szCs w:val="22"/>
          <w:lang w:eastAsia="es-AR"/>
        </w:rPr>
        <w:t xml:space="preserve">/ </w:t>
      </w:r>
      <w:r w:rsidRPr="00B45D07">
        <w:rPr>
          <w:color w:val="222222"/>
          <w:szCs w:val="22"/>
          <w:lang w:eastAsia="es-AR"/>
        </w:rPr>
        <w:t xml:space="preserve">solicitud de </w:t>
      </w:r>
      <w:r>
        <w:rPr>
          <w:color w:val="222222"/>
          <w:szCs w:val="22"/>
          <w:lang w:eastAsia="es-AR"/>
        </w:rPr>
        <w:t xml:space="preserve">implementación de Becas  Conectividad, con informe  del </w:t>
      </w:r>
      <w:proofErr w:type="spellStart"/>
      <w:r>
        <w:rPr>
          <w:color w:val="222222"/>
          <w:szCs w:val="22"/>
          <w:lang w:eastAsia="es-AR"/>
        </w:rPr>
        <w:t>SEVyT.Lic</w:t>
      </w:r>
      <w:proofErr w:type="spellEnd"/>
      <w:r>
        <w:rPr>
          <w:color w:val="222222"/>
          <w:szCs w:val="22"/>
          <w:lang w:eastAsia="es-AR"/>
        </w:rPr>
        <w:t xml:space="preserve">. Omar </w:t>
      </w:r>
      <w:proofErr w:type="spellStart"/>
      <w:r>
        <w:rPr>
          <w:color w:val="222222"/>
          <w:szCs w:val="22"/>
          <w:lang w:eastAsia="es-AR"/>
        </w:rPr>
        <w:t>Layús</w:t>
      </w:r>
      <w:proofErr w:type="spellEnd"/>
      <w:r>
        <w:rPr>
          <w:color w:val="222222"/>
          <w:szCs w:val="22"/>
          <w:lang w:eastAsia="es-AR"/>
        </w:rPr>
        <w:t xml:space="preserve"> Ruiz</w:t>
      </w:r>
      <w:proofErr w:type="gramStart"/>
      <w:r w:rsidRPr="00C1155D">
        <w:rPr>
          <w:b/>
          <w:color w:val="222222"/>
          <w:szCs w:val="22"/>
          <w:lang w:eastAsia="es-AR"/>
        </w:rPr>
        <w:t>.(</w:t>
      </w:r>
      <w:proofErr w:type="gramEnd"/>
      <w:r w:rsidRPr="00C1155D">
        <w:rPr>
          <w:b/>
          <w:color w:val="222222"/>
          <w:szCs w:val="22"/>
          <w:lang w:eastAsia="es-AR"/>
        </w:rPr>
        <w:t xml:space="preserve"> Despacho de Comisión A)</w:t>
      </w:r>
      <w:r w:rsidR="00505860">
        <w:rPr>
          <w:b/>
          <w:color w:val="222222"/>
          <w:szCs w:val="22"/>
          <w:lang w:eastAsia="es-AR"/>
        </w:rPr>
        <w:t>.</w:t>
      </w:r>
    </w:p>
    <w:p w:rsidR="00A63C58" w:rsidRPr="00C1155D" w:rsidRDefault="00A63C58" w:rsidP="00A16ED6">
      <w:pPr>
        <w:pStyle w:val="Default"/>
        <w:jc w:val="both"/>
        <w:rPr>
          <w:b/>
          <w:szCs w:val="22"/>
        </w:rPr>
      </w:pPr>
    </w:p>
    <w:p w:rsidR="00A63C58" w:rsidRDefault="008A49E1" w:rsidP="008A49E1">
      <w:pPr>
        <w:pStyle w:val="Default"/>
        <w:jc w:val="both"/>
        <w:rPr>
          <w:b/>
        </w:rPr>
      </w:pPr>
      <w:r w:rsidRPr="0069561C">
        <w:rPr>
          <w:b/>
        </w:rPr>
        <w:t xml:space="preserve">PUNTO </w:t>
      </w:r>
      <w:r w:rsidR="00B81E7D">
        <w:rPr>
          <w:b/>
        </w:rPr>
        <w:t>1</w:t>
      </w:r>
      <w:r w:rsidR="00786070">
        <w:rPr>
          <w:b/>
        </w:rPr>
        <w:t>1</w:t>
      </w:r>
      <w:r w:rsidRPr="0069561C">
        <w:rPr>
          <w:b/>
        </w:rPr>
        <w:t>)- CUDAP TRAMITE</w:t>
      </w:r>
      <w:r w:rsidRPr="0069561C">
        <w:t xml:space="preserve"> </w:t>
      </w:r>
      <w:r w:rsidRPr="0069561C">
        <w:rPr>
          <w:b/>
        </w:rPr>
        <w:t>N°</w:t>
      </w:r>
      <w:r>
        <w:rPr>
          <w:b/>
        </w:rPr>
        <w:t>325</w:t>
      </w:r>
      <w:r w:rsidRPr="0069561C">
        <w:rPr>
          <w:b/>
        </w:rPr>
        <w:t>/21</w:t>
      </w:r>
      <w:r w:rsidRPr="0069561C">
        <w:t xml:space="preserve"> presentado por la Secretaria Académica donde  </w:t>
      </w:r>
      <w:r>
        <w:t xml:space="preserve">eleva ´procedimiento  para el desarrollo de evaluaciones presenciales en el ámbito de la </w:t>
      </w:r>
      <w:proofErr w:type="spellStart"/>
      <w:r>
        <w:t>FHCSyS</w:t>
      </w:r>
      <w:proofErr w:type="spellEnd"/>
      <w:r>
        <w:t xml:space="preserve"> en el marco del Protocolo Preventivo Básico de esta unidad académica. </w:t>
      </w:r>
      <w:r w:rsidR="00476828">
        <w:t>(</w:t>
      </w:r>
      <w:r w:rsidRPr="008A49E1">
        <w:rPr>
          <w:b/>
        </w:rPr>
        <w:t xml:space="preserve">Despacho de </w:t>
      </w:r>
      <w:r>
        <w:rPr>
          <w:b/>
        </w:rPr>
        <w:t>Comisi</w:t>
      </w:r>
      <w:r w:rsidR="00A21215">
        <w:rPr>
          <w:b/>
        </w:rPr>
        <w:t>ón AD HOC</w:t>
      </w:r>
      <w:r w:rsidR="00A21215" w:rsidRPr="00A21215">
        <w:rPr>
          <w:b/>
          <w:i/>
          <w:szCs w:val="22"/>
        </w:rPr>
        <w:t xml:space="preserve"> </w:t>
      </w:r>
      <w:r w:rsidR="00A21215" w:rsidRPr="00AE2DDB">
        <w:rPr>
          <w:b/>
          <w:i/>
          <w:szCs w:val="22"/>
        </w:rPr>
        <w:t>Res.CDN°</w:t>
      </w:r>
      <w:r w:rsidR="00A21215">
        <w:rPr>
          <w:b/>
          <w:i/>
          <w:szCs w:val="22"/>
        </w:rPr>
        <w:t>261/</w:t>
      </w:r>
      <w:proofErr w:type="gramStart"/>
      <w:r w:rsidR="00A21215">
        <w:rPr>
          <w:b/>
          <w:i/>
          <w:szCs w:val="22"/>
        </w:rPr>
        <w:t>21</w:t>
      </w:r>
      <w:r w:rsidR="00A21215">
        <w:rPr>
          <w:b/>
        </w:rPr>
        <w:t xml:space="preserve"> </w:t>
      </w:r>
      <w:r w:rsidR="00476828">
        <w:rPr>
          <w:b/>
        </w:rPr>
        <w:t>)</w:t>
      </w:r>
      <w:proofErr w:type="gramEnd"/>
      <w:r w:rsidR="00A63C58">
        <w:rPr>
          <w:b/>
        </w:rPr>
        <w:t>.</w:t>
      </w:r>
    </w:p>
    <w:p w:rsidR="00EE4EEE" w:rsidRDefault="00EE4EEE" w:rsidP="008A49E1">
      <w:pPr>
        <w:pStyle w:val="Default"/>
        <w:jc w:val="both"/>
        <w:rPr>
          <w:b/>
        </w:rPr>
      </w:pPr>
    </w:p>
    <w:p w:rsidR="00A21215" w:rsidRDefault="00A16ED6" w:rsidP="008A49E1">
      <w:pPr>
        <w:pStyle w:val="Default"/>
        <w:jc w:val="both"/>
        <w:rPr>
          <w:szCs w:val="22"/>
        </w:rPr>
      </w:pPr>
      <w:r>
        <w:rPr>
          <w:b/>
          <w:szCs w:val="22"/>
        </w:rPr>
        <w:lastRenderedPageBreak/>
        <w:t xml:space="preserve">PUNTO </w:t>
      </w:r>
      <w:r w:rsidR="00786070">
        <w:rPr>
          <w:b/>
          <w:szCs w:val="22"/>
        </w:rPr>
        <w:t>12)</w:t>
      </w:r>
      <w:r w:rsidRPr="001B56F6">
        <w:rPr>
          <w:b/>
          <w:szCs w:val="22"/>
        </w:rPr>
        <w:t xml:space="preserve"> </w:t>
      </w:r>
      <w:r>
        <w:rPr>
          <w:b/>
          <w:szCs w:val="22"/>
        </w:rPr>
        <w:t>CUDA</w:t>
      </w:r>
      <w:r w:rsidRPr="00444DA3">
        <w:rPr>
          <w:b/>
          <w:bCs/>
          <w:color w:val="222222"/>
          <w:szCs w:val="22"/>
          <w:lang w:eastAsia="es-AR"/>
        </w:rPr>
        <w:t>P TRAMITE</w:t>
      </w:r>
      <w:r>
        <w:rPr>
          <w:b/>
          <w:bCs/>
          <w:color w:val="222222"/>
          <w:szCs w:val="22"/>
          <w:lang w:eastAsia="es-AR"/>
        </w:rPr>
        <w:t xml:space="preserve"> </w:t>
      </w:r>
      <w:r w:rsidRPr="00444DA3">
        <w:rPr>
          <w:b/>
          <w:bCs/>
          <w:color w:val="222222"/>
          <w:szCs w:val="22"/>
          <w:lang w:eastAsia="es-AR"/>
        </w:rPr>
        <w:t>N°</w:t>
      </w:r>
      <w:r w:rsidRPr="00444DA3">
        <w:rPr>
          <w:szCs w:val="22"/>
        </w:rPr>
        <w:t xml:space="preserve"> </w:t>
      </w:r>
      <w:r w:rsidR="00A63C58" w:rsidRPr="00A63C58">
        <w:rPr>
          <w:b/>
          <w:szCs w:val="22"/>
        </w:rPr>
        <w:t>471/</w:t>
      </w:r>
      <w:r w:rsidRPr="00A63C58">
        <w:rPr>
          <w:b/>
          <w:bCs/>
          <w:color w:val="222222"/>
          <w:szCs w:val="22"/>
          <w:lang w:eastAsia="es-AR"/>
        </w:rPr>
        <w:t>21</w:t>
      </w:r>
      <w:r w:rsidRPr="00444DA3">
        <w:rPr>
          <w:b/>
          <w:bCs/>
          <w:color w:val="222222"/>
          <w:szCs w:val="22"/>
          <w:lang w:eastAsia="es-AR"/>
        </w:rPr>
        <w:t xml:space="preserve"> </w:t>
      </w:r>
      <w:r w:rsidRPr="00703579">
        <w:rPr>
          <w:szCs w:val="22"/>
        </w:rPr>
        <w:t xml:space="preserve"> </w:t>
      </w:r>
      <w:r w:rsidRPr="00FA70A3">
        <w:rPr>
          <w:szCs w:val="22"/>
        </w:rPr>
        <w:t xml:space="preserve">presentado por la  </w:t>
      </w:r>
      <w:r w:rsidRPr="00E10332">
        <w:rPr>
          <w:b/>
          <w:szCs w:val="22"/>
        </w:rPr>
        <w:t xml:space="preserve">Coordinadora de Carrera  de Licenciatura en Obstetricia  Lic. Sandra Moreira </w:t>
      </w:r>
      <w:r w:rsidRPr="00FA70A3">
        <w:rPr>
          <w:szCs w:val="22"/>
        </w:rPr>
        <w:t>solicita</w:t>
      </w:r>
      <w:r>
        <w:rPr>
          <w:szCs w:val="22"/>
        </w:rPr>
        <w:t xml:space="preserve"> llamado a selección docente </w:t>
      </w:r>
      <w:r w:rsidR="006029AD">
        <w:rPr>
          <w:szCs w:val="22"/>
        </w:rPr>
        <w:t xml:space="preserve"> bajo modalidad contrato para los</w:t>
      </w:r>
      <w:r>
        <w:rPr>
          <w:szCs w:val="22"/>
        </w:rPr>
        <w:t xml:space="preserve"> cargo de</w:t>
      </w:r>
      <w:r w:rsidR="006029AD">
        <w:rPr>
          <w:szCs w:val="22"/>
        </w:rPr>
        <w:t xml:space="preserve"> 2 ayudantes de primera  diplomados DS</w:t>
      </w:r>
      <w:r>
        <w:rPr>
          <w:szCs w:val="22"/>
        </w:rPr>
        <w:t xml:space="preserve"> para la asignatura  </w:t>
      </w:r>
      <w:r w:rsidR="00A63C58">
        <w:rPr>
          <w:szCs w:val="22"/>
        </w:rPr>
        <w:t>“Practicas</w:t>
      </w:r>
      <w:r w:rsidR="006029AD">
        <w:rPr>
          <w:szCs w:val="22"/>
        </w:rPr>
        <w:t xml:space="preserve"> Pre</w:t>
      </w:r>
      <w:r w:rsidR="00A63C58">
        <w:rPr>
          <w:szCs w:val="22"/>
        </w:rPr>
        <w:t>-profesionales”</w:t>
      </w:r>
      <w:r w:rsidR="006029AD">
        <w:rPr>
          <w:szCs w:val="22"/>
        </w:rPr>
        <w:t xml:space="preserve"> en  UPAS </w:t>
      </w:r>
      <w:r>
        <w:rPr>
          <w:szCs w:val="22"/>
        </w:rPr>
        <w:t xml:space="preserve"> para la carrera de Lic. </w:t>
      </w:r>
      <w:proofErr w:type="gramStart"/>
      <w:r>
        <w:rPr>
          <w:szCs w:val="22"/>
        </w:rPr>
        <w:t>en</w:t>
      </w:r>
      <w:proofErr w:type="gramEnd"/>
      <w:r>
        <w:rPr>
          <w:szCs w:val="22"/>
        </w:rPr>
        <w:t xml:space="preserve"> Obstetricia.(</w:t>
      </w:r>
      <w:r w:rsidR="006029AD">
        <w:rPr>
          <w:szCs w:val="22"/>
        </w:rPr>
        <w:t>1</w:t>
      </w:r>
      <w:r w:rsidR="00A63C58">
        <w:rPr>
          <w:szCs w:val="22"/>
        </w:rPr>
        <w:t xml:space="preserve"> archivo).</w:t>
      </w:r>
    </w:p>
    <w:p w:rsidR="00A63C58" w:rsidRDefault="00A63C58" w:rsidP="008A49E1">
      <w:pPr>
        <w:pStyle w:val="Default"/>
        <w:jc w:val="both"/>
        <w:rPr>
          <w:b/>
        </w:rPr>
      </w:pPr>
    </w:p>
    <w:p w:rsidR="000456D0" w:rsidRDefault="00801321" w:rsidP="005657DE">
      <w:pPr>
        <w:pStyle w:val="Default"/>
        <w:jc w:val="both"/>
      </w:pPr>
      <w:r w:rsidRPr="00880DF5">
        <w:rPr>
          <w:b/>
          <w:szCs w:val="22"/>
        </w:rPr>
        <w:t xml:space="preserve">PUNTO </w:t>
      </w:r>
      <w:r w:rsidR="00A16ED6">
        <w:rPr>
          <w:b/>
          <w:szCs w:val="22"/>
        </w:rPr>
        <w:t>1</w:t>
      </w:r>
      <w:r w:rsidR="00786070">
        <w:rPr>
          <w:b/>
          <w:szCs w:val="22"/>
        </w:rPr>
        <w:t>3</w:t>
      </w:r>
      <w:r w:rsidRPr="00880DF5">
        <w:rPr>
          <w:b/>
          <w:szCs w:val="22"/>
        </w:rPr>
        <w:t xml:space="preserve">) CUDAP </w:t>
      </w:r>
      <w:r w:rsidR="009079BF">
        <w:rPr>
          <w:b/>
          <w:szCs w:val="22"/>
        </w:rPr>
        <w:t>TRAMITE</w:t>
      </w:r>
      <w:r w:rsidRPr="00880DF5">
        <w:rPr>
          <w:b/>
          <w:szCs w:val="22"/>
        </w:rPr>
        <w:t xml:space="preserve"> N°</w:t>
      </w:r>
      <w:r w:rsidR="00786070">
        <w:rPr>
          <w:b/>
          <w:szCs w:val="22"/>
        </w:rPr>
        <w:t>484/</w:t>
      </w:r>
      <w:r w:rsidRPr="00880DF5">
        <w:rPr>
          <w:b/>
          <w:szCs w:val="22"/>
        </w:rPr>
        <w:t xml:space="preserve">21 </w:t>
      </w:r>
      <w:r w:rsidRPr="00DD0CB3">
        <w:t>iniciado</w:t>
      </w:r>
      <w:r>
        <w:t xml:space="preserve"> por </w:t>
      </w:r>
      <w:r w:rsidR="007C0459">
        <w:t>el</w:t>
      </w:r>
      <w:r w:rsidR="004F522C">
        <w:rPr>
          <w:b/>
        </w:rPr>
        <w:t xml:space="preserve"> </w:t>
      </w:r>
      <w:r w:rsidRPr="00880DF5">
        <w:rPr>
          <w:b/>
        </w:rPr>
        <w:t xml:space="preserve"> Director</w:t>
      </w:r>
      <w:r w:rsidR="00A21215">
        <w:rPr>
          <w:b/>
        </w:rPr>
        <w:t>a</w:t>
      </w:r>
      <w:r w:rsidRPr="00880DF5">
        <w:rPr>
          <w:b/>
        </w:rPr>
        <w:t xml:space="preserve"> del </w:t>
      </w:r>
      <w:proofErr w:type="spellStart"/>
      <w:r w:rsidRPr="00880DF5">
        <w:rPr>
          <w:b/>
        </w:rPr>
        <w:t>Dpto</w:t>
      </w:r>
      <w:proofErr w:type="spellEnd"/>
      <w:r w:rsidRPr="00880DF5">
        <w:rPr>
          <w:b/>
        </w:rPr>
        <w:t xml:space="preserve"> de </w:t>
      </w:r>
      <w:r w:rsidR="004F522C">
        <w:rPr>
          <w:b/>
        </w:rPr>
        <w:t xml:space="preserve">y </w:t>
      </w:r>
      <w:r w:rsidR="004F522C" w:rsidRPr="001B31A7">
        <w:rPr>
          <w:b/>
          <w:sz w:val="22"/>
          <w:szCs w:val="22"/>
        </w:rPr>
        <w:t xml:space="preserve"> las Coordinadoras de la Carrera de  EPS Prof. </w:t>
      </w:r>
      <w:proofErr w:type="spellStart"/>
      <w:r w:rsidR="004F522C" w:rsidRPr="001B31A7">
        <w:rPr>
          <w:b/>
          <w:sz w:val="22"/>
          <w:szCs w:val="22"/>
        </w:rPr>
        <w:t>Analia</w:t>
      </w:r>
      <w:proofErr w:type="spellEnd"/>
      <w:r w:rsidR="004F522C" w:rsidRPr="001B31A7">
        <w:rPr>
          <w:b/>
          <w:sz w:val="22"/>
          <w:szCs w:val="22"/>
        </w:rPr>
        <w:t xml:space="preserve"> </w:t>
      </w:r>
      <w:proofErr w:type="spellStart"/>
      <w:r w:rsidR="004F522C" w:rsidRPr="001B31A7">
        <w:rPr>
          <w:b/>
          <w:sz w:val="22"/>
          <w:szCs w:val="22"/>
        </w:rPr>
        <w:t>Russo</w:t>
      </w:r>
      <w:proofErr w:type="spellEnd"/>
      <w:r w:rsidR="004F522C" w:rsidRPr="001B31A7">
        <w:rPr>
          <w:b/>
          <w:sz w:val="22"/>
          <w:szCs w:val="22"/>
        </w:rPr>
        <w:t xml:space="preserve"> y Lic. </w:t>
      </w:r>
      <w:proofErr w:type="spellStart"/>
      <w:r w:rsidR="004F522C" w:rsidRPr="001B31A7">
        <w:rPr>
          <w:b/>
          <w:sz w:val="22"/>
          <w:szCs w:val="22"/>
        </w:rPr>
        <w:t>Gisella</w:t>
      </w:r>
      <w:proofErr w:type="spellEnd"/>
      <w:r w:rsidR="004F522C" w:rsidRPr="001B31A7">
        <w:rPr>
          <w:b/>
          <w:sz w:val="22"/>
          <w:szCs w:val="22"/>
        </w:rPr>
        <w:t xml:space="preserve"> </w:t>
      </w:r>
      <w:r w:rsidR="004D7451" w:rsidRPr="001B31A7">
        <w:rPr>
          <w:b/>
          <w:sz w:val="22"/>
          <w:szCs w:val="22"/>
        </w:rPr>
        <w:t>García</w:t>
      </w:r>
      <w:r w:rsidR="004F522C" w:rsidRPr="001B31A7">
        <w:rPr>
          <w:b/>
          <w:sz w:val="22"/>
          <w:szCs w:val="22"/>
        </w:rPr>
        <w:t xml:space="preserve"> </w:t>
      </w:r>
      <w:proofErr w:type="spellStart"/>
      <w:r w:rsidR="004F522C" w:rsidRPr="001B31A7">
        <w:rPr>
          <w:b/>
          <w:sz w:val="22"/>
          <w:szCs w:val="22"/>
        </w:rPr>
        <w:t>Chamut</w:t>
      </w:r>
      <w:proofErr w:type="spellEnd"/>
      <w:r w:rsidRPr="00880DF5">
        <w:rPr>
          <w:b/>
        </w:rPr>
        <w:t xml:space="preserve">, </w:t>
      </w:r>
      <w:r>
        <w:t>solicita</w:t>
      </w:r>
      <w:r w:rsidR="004F522C">
        <w:t>n</w:t>
      </w:r>
      <w:r>
        <w:t xml:space="preserve"> llamado </w:t>
      </w:r>
      <w:r w:rsidRPr="00786070">
        <w:rPr>
          <w:b/>
        </w:rPr>
        <w:t>a concurso</w:t>
      </w:r>
      <w:r w:rsidR="007C0459" w:rsidRPr="00786070">
        <w:rPr>
          <w:b/>
        </w:rPr>
        <w:t xml:space="preserve"> regular</w:t>
      </w:r>
      <w:r w:rsidR="00786070">
        <w:rPr>
          <w:b/>
        </w:rPr>
        <w:t>,</w:t>
      </w:r>
      <w:r w:rsidR="007C0459" w:rsidRPr="00786070">
        <w:rPr>
          <w:b/>
        </w:rPr>
        <w:t xml:space="preserve"> </w:t>
      </w:r>
      <w:r w:rsidR="00786070">
        <w:rPr>
          <w:b/>
        </w:rPr>
        <w:t xml:space="preserve"> modalidad </w:t>
      </w:r>
      <w:r w:rsidR="007C0459" w:rsidRPr="00786070">
        <w:rPr>
          <w:b/>
        </w:rPr>
        <w:t>abierto</w:t>
      </w:r>
      <w:r w:rsidR="00786070">
        <w:rPr>
          <w:b/>
        </w:rPr>
        <w:t>,</w:t>
      </w:r>
      <w:r w:rsidR="007C0459" w:rsidRPr="00786070">
        <w:rPr>
          <w:b/>
        </w:rPr>
        <w:t xml:space="preserve"> </w:t>
      </w:r>
      <w:r w:rsidR="00786070" w:rsidRPr="00786070">
        <w:rPr>
          <w:b/>
        </w:rPr>
        <w:t xml:space="preserve"> formato mixto</w:t>
      </w:r>
      <w:r>
        <w:t xml:space="preserve"> para cubrir el cargo de </w:t>
      </w:r>
      <w:r w:rsidR="00A16ED6">
        <w:t xml:space="preserve"> </w:t>
      </w:r>
      <w:r w:rsidR="00A16ED6" w:rsidRPr="00786070">
        <w:rPr>
          <w:b/>
        </w:rPr>
        <w:t>Prof. Adjunto SE</w:t>
      </w:r>
      <w:r w:rsidR="00A16ED6" w:rsidRPr="00786070">
        <w:t xml:space="preserve"> para la asignatura</w:t>
      </w:r>
      <w:r w:rsidR="00786070" w:rsidRPr="00786070">
        <w:t xml:space="preserve">  Practica </w:t>
      </w:r>
      <w:r w:rsidR="00A16ED6" w:rsidRPr="00786070">
        <w:t>de la Educación para la Salud  II (Plan 2019)</w:t>
      </w:r>
      <w:r w:rsidR="00786070">
        <w:t xml:space="preserve"> que se desarrolla  en el 2° año, 2° cuatrimestre</w:t>
      </w:r>
      <w:r w:rsidR="009079BF">
        <w:t xml:space="preserve">. </w:t>
      </w:r>
      <w:r>
        <w:t>Se eleva</w:t>
      </w:r>
      <w:r w:rsidR="004F522C">
        <w:t xml:space="preserve"> perfil, propuesta de  Tribunal Evaluador y </w:t>
      </w:r>
      <w:r>
        <w:t xml:space="preserve"> CV de</w:t>
      </w:r>
      <w:r w:rsidR="004F522C">
        <w:t>l</w:t>
      </w:r>
      <w:r>
        <w:t xml:space="preserve"> Jurado</w:t>
      </w:r>
      <w:r w:rsidR="00786070">
        <w:t xml:space="preserve"> titular y suplente. </w:t>
      </w:r>
      <w:r w:rsidR="004F522C">
        <w:t xml:space="preserve"> </w:t>
      </w:r>
      <w:r w:rsidR="009079BF">
        <w:t>(</w:t>
      </w:r>
      <w:r w:rsidR="00786070">
        <w:t>10</w:t>
      </w:r>
      <w:r w:rsidR="004F522C">
        <w:t xml:space="preserve"> archivos)</w:t>
      </w:r>
      <w:r w:rsidR="00A16ED6">
        <w:t xml:space="preserve"> </w:t>
      </w:r>
    </w:p>
    <w:p w:rsidR="00A63C58" w:rsidRDefault="00A63C58" w:rsidP="00A16ED6">
      <w:pPr>
        <w:jc w:val="both"/>
        <w:rPr>
          <w:rFonts w:cs="Arial"/>
          <w:bCs/>
          <w:color w:val="222222"/>
          <w:szCs w:val="22"/>
          <w:lang w:val="es-AR" w:eastAsia="es-AR"/>
        </w:rPr>
      </w:pPr>
    </w:p>
    <w:p w:rsidR="00A16ED6" w:rsidRPr="0070707F" w:rsidRDefault="007E1EB3" w:rsidP="00A16ED6">
      <w:pPr>
        <w:jc w:val="both"/>
        <w:rPr>
          <w:rFonts w:ascii="Calibri" w:hAnsi="Calibri"/>
          <w:color w:val="000000"/>
          <w:shd w:val="clear" w:color="auto" w:fill="FFFFFF"/>
        </w:rPr>
      </w:pPr>
      <w:r w:rsidRPr="00DB7E80">
        <w:rPr>
          <w:rFonts w:cs="Arial"/>
          <w:b/>
          <w:szCs w:val="22"/>
          <w:lang w:val="es-AR"/>
        </w:rPr>
        <w:t xml:space="preserve">PUNTO </w:t>
      </w:r>
      <w:r>
        <w:rPr>
          <w:rFonts w:cs="Arial"/>
          <w:b/>
          <w:szCs w:val="22"/>
          <w:lang w:val="es-AR"/>
        </w:rPr>
        <w:t>1</w:t>
      </w:r>
      <w:r w:rsidR="00786070">
        <w:rPr>
          <w:rFonts w:cs="Arial"/>
          <w:b/>
          <w:szCs w:val="22"/>
          <w:lang w:val="es-AR"/>
        </w:rPr>
        <w:t>4</w:t>
      </w:r>
      <w:r w:rsidRPr="00DB7E80">
        <w:rPr>
          <w:rFonts w:cs="Arial"/>
          <w:b/>
          <w:szCs w:val="22"/>
          <w:lang w:val="es-AR"/>
        </w:rPr>
        <w:t>)-</w:t>
      </w:r>
      <w:r w:rsidRPr="00992588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 xml:space="preserve">CUDAP 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TRAMITE 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>N°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  468/2021 iniciado por las Coordinadoras de la Carrera de EIB Lic. Silvia Sosa y Dra. Silvina </w:t>
      </w:r>
      <w:proofErr w:type="spellStart"/>
      <w:r>
        <w:rPr>
          <w:rFonts w:cs="Arial"/>
          <w:b/>
          <w:bCs/>
          <w:color w:val="222222"/>
          <w:szCs w:val="22"/>
          <w:lang w:val="es-AR" w:eastAsia="es-AR"/>
        </w:rPr>
        <w:t>Corbetta</w:t>
      </w:r>
      <w:proofErr w:type="spellEnd"/>
      <w:r>
        <w:rPr>
          <w:rFonts w:cs="Arial"/>
          <w:b/>
          <w:bCs/>
          <w:color w:val="222222"/>
          <w:szCs w:val="22"/>
          <w:lang w:val="es-AR" w:eastAsia="es-AR"/>
        </w:rPr>
        <w:t xml:space="preserve">  elevan  </w:t>
      </w:r>
      <w:r>
        <w:t>Proyecto de inclusión de preguntas étnicas y lingüísticas en el Formulario de inscripción de estudiantes en SIU-UNSE,</w:t>
      </w:r>
      <w:r w:rsidR="006029AD">
        <w:t xml:space="preserve"> </w:t>
      </w:r>
      <w:r>
        <w:t>trabajados con la Comisión Curricular y Consejo Asesor de la Carrera, con inf</w:t>
      </w:r>
      <w:r w:rsidR="0080426E">
        <w:t>orme de Secretaria Académica  (</w:t>
      </w:r>
      <w:r>
        <w:t>4 archivos)</w:t>
      </w:r>
    </w:p>
    <w:p w:rsidR="00A16ED6" w:rsidRPr="006029AD" w:rsidRDefault="00A16ED6" w:rsidP="005657DE">
      <w:pPr>
        <w:pStyle w:val="Default"/>
        <w:jc w:val="both"/>
        <w:rPr>
          <w:sz w:val="22"/>
          <w:szCs w:val="22"/>
          <w:lang w:val="es-ES_tradnl"/>
        </w:rPr>
      </w:pPr>
    </w:p>
    <w:p w:rsidR="007E1EB3" w:rsidRDefault="007E1EB3" w:rsidP="007E1EB3">
      <w:pPr>
        <w:tabs>
          <w:tab w:val="left" w:pos="5100"/>
        </w:tabs>
        <w:jc w:val="both"/>
        <w:rPr>
          <w:rFonts w:cs="Arial"/>
          <w:bCs/>
          <w:color w:val="222222"/>
          <w:szCs w:val="22"/>
          <w:lang w:val="es-AR" w:eastAsia="es-AR"/>
        </w:rPr>
      </w:pPr>
      <w:r w:rsidRPr="00DB7E80">
        <w:rPr>
          <w:rFonts w:cs="Arial"/>
          <w:b/>
          <w:szCs w:val="22"/>
          <w:lang w:val="es-AR"/>
        </w:rPr>
        <w:t xml:space="preserve">PUNTO </w:t>
      </w:r>
      <w:r>
        <w:rPr>
          <w:rFonts w:cs="Arial"/>
          <w:b/>
          <w:szCs w:val="22"/>
          <w:lang w:val="es-AR"/>
        </w:rPr>
        <w:t>1</w:t>
      </w:r>
      <w:r w:rsidR="006D12D6">
        <w:rPr>
          <w:rFonts w:cs="Arial"/>
          <w:b/>
          <w:szCs w:val="22"/>
          <w:lang w:val="es-AR"/>
        </w:rPr>
        <w:t>5</w:t>
      </w:r>
      <w:r w:rsidRPr="00DB7E80">
        <w:rPr>
          <w:rFonts w:cs="Arial"/>
          <w:b/>
          <w:szCs w:val="22"/>
          <w:lang w:val="es-AR"/>
        </w:rPr>
        <w:t>)-</w:t>
      </w:r>
      <w:r w:rsidRPr="00992588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 xml:space="preserve">CUDAP 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TRAMITE 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>N°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  4</w:t>
      </w:r>
      <w:r>
        <w:rPr>
          <w:b/>
          <w:bCs/>
          <w:color w:val="222222"/>
          <w:szCs w:val="22"/>
          <w:lang w:eastAsia="es-AR"/>
        </w:rPr>
        <w:t>69</w:t>
      </w:r>
      <w:r>
        <w:rPr>
          <w:rFonts w:cs="Arial"/>
          <w:b/>
          <w:bCs/>
          <w:color w:val="222222"/>
          <w:szCs w:val="22"/>
          <w:lang w:val="es-AR" w:eastAsia="es-AR"/>
        </w:rPr>
        <w:t>/2021 iniciado por la</w:t>
      </w:r>
      <w:r>
        <w:rPr>
          <w:b/>
          <w:bCs/>
          <w:color w:val="222222"/>
          <w:szCs w:val="22"/>
          <w:lang w:eastAsia="es-AR"/>
        </w:rPr>
        <w:t xml:space="preserve"> Coordinadora de la Carrera de Lic. </w:t>
      </w:r>
      <w:proofErr w:type="gramStart"/>
      <w:r>
        <w:rPr>
          <w:b/>
          <w:bCs/>
          <w:color w:val="222222"/>
          <w:szCs w:val="22"/>
          <w:lang w:eastAsia="es-AR"/>
        </w:rPr>
        <w:t>en</w:t>
      </w:r>
      <w:proofErr w:type="gramEnd"/>
      <w:r>
        <w:rPr>
          <w:b/>
          <w:bCs/>
          <w:color w:val="222222"/>
          <w:szCs w:val="22"/>
          <w:lang w:eastAsia="es-AR"/>
        </w:rPr>
        <w:t xml:space="preserve"> Sociología Mg. Romina Cordero,</w:t>
      </w:r>
      <w:r w:rsidRPr="007E1EB3">
        <w:rPr>
          <w:rFonts w:cs="Arial"/>
          <w:bCs/>
          <w:color w:val="222222"/>
          <w:szCs w:val="22"/>
          <w:lang w:val="es-AR" w:eastAsia="es-AR"/>
        </w:rPr>
        <w:t xml:space="preserve"> </w:t>
      </w:r>
      <w:r w:rsidRPr="00F95963">
        <w:rPr>
          <w:rFonts w:cs="Arial"/>
          <w:bCs/>
          <w:color w:val="222222"/>
          <w:szCs w:val="22"/>
          <w:lang w:val="es-AR" w:eastAsia="es-AR"/>
        </w:rPr>
        <w:t>solicita autorización para cursado</w:t>
      </w:r>
      <w:r>
        <w:rPr>
          <w:rFonts w:cs="Arial"/>
          <w:bCs/>
          <w:color w:val="222222"/>
          <w:szCs w:val="22"/>
          <w:lang w:val="es-AR" w:eastAsia="es-AR"/>
        </w:rPr>
        <w:t xml:space="preserve"> en carácter de Alumna Vocacional  a la estudiante de  FCF Prado, </w:t>
      </w:r>
      <w:proofErr w:type="spellStart"/>
      <w:r>
        <w:rPr>
          <w:rFonts w:cs="Arial"/>
          <w:bCs/>
          <w:color w:val="222222"/>
          <w:szCs w:val="22"/>
          <w:lang w:val="es-AR" w:eastAsia="es-AR"/>
        </w:rPr>
        <w:t>Cintya</w:t>
      </w:r>
      <w:proofErr w:type="spellEnd"/>
      <w:r>
        <w:rPr>
          <w:rFonts w:cs="Arial"/>
          <w:bCs/>
          <w:color w:val="222222"/>
          <w:szCs w:val="22"/>
          <w:lang w:val="es-AR" w:eastAsia="es-AR"/>
        </w:rPr>
        <w:t xml:space="preserve"> Lorena para el espacio curricular </w:t>
      </w:r>
      <w:r w:rsidRPr="00F95963">
        <w:rPr>
          <w:rFonts w:cs="Arial"/>
          <w:bCs/>
          <w:color w:val="222222"/>
          <w:szCs w:val="22"/>
          <w:lang w:val="es-AR" w:eastAsia="es-AR"/>
        </w:rPr>
        <w:t xml:space="preserve"> </w:t>
      </w:r>
      <w:r w:rsidRPr="006B0D84">
        <w:rPr>
          <w:rFonts w:cs="Arial"/>
          <w:bCs/>
          <w:i/>
          <w:color w:val="222222"/>
          <w:szCs w:val="22"/>
          <w:lang w:val="es-AR" w:eastAsia="es-AR"/>
        </w:rPr>
        <w:t>de</w:t>
      </w:r>
      <w:r w:rsidRPr="006B0D84">
        <w:rPr>
          <w:rFonts w:cs="Arial"/>
          <w:b/>
          <w:bCs/>
          <w:i/>
          <w:color w:val="222222"/>
          <w:szCs w:val="22"/>
          <w:lang w:val="es-AR" w:eastAsia="es-AR"/>
        </w:rPr>
        <w:t xml:space="preserve"> “La Expresión territorial de los indicadores demográficos  en clave regional </w:t>
      </w:r>
      <w:r w:rsidRPr="006B0D84">
        <w:rPr>
          <w:rFonts w:cs="Arial"/>
          <w:b/>
          <w:i/>
          <w:szCs w:val="22"/>
        </w:rPr>
        <w:t>”,</w:t>
      </w:r>
      <w:r w:rsidRPr="00F95963">
        <w:rPr>
          <w:rFonts w:cs="Arial"/>
          <w:szCs w:val="22"/>
        </w:rPr>
        <w:t xml:space="preserve"> de la Carrera de Licenciatura </w:t>
      </w:r>
      <w:r>
        <w:rPr>
          <w:rFonts w:cs="Arial"/>
          <w:szCs w:val="22"/>
        </w:rPr>
        <w:t xml:space="preserve"> en Sociología</w:t>
      </w:r>
      <w:r w:rsidRPr="00F95963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que se dicta en este 2° cuatrimestre,</w:t>
      </w:r>
      <w:r w:rsidRPr="00F95963">
        <w:rPr>
          <w:rFonts w:cs="Arial"/>
          <w:szCs w:val="22"/>
        </w:rPr>
        <w:t xml:space="preserve"> se adjunta </w:t>
      </w:r>
      <w:r w:rsidRPr="00F95963">
        <w:rPr>
          <w:rFonts w:cs="Arial"/>
          <w:bCs/>
          <w:color w:val="222222"/>
          <w:szCs w:val="22"/>
          <w:lang w:val="es-AR" w:eastAsia="es-AR"/>
        </w:rPr>
        <w:t>informe de Coordinadora de Carrera, I</w:t>
      </w:r>
      <w:r>
        <w:rPr>
          <w:rFonts w:cs="Arial"/>
          <w:bCs/>
          <w:color w:val="222222"/>
          <w:szCs w:val="22"/>
          <w:lang w:val="es-AR" w:eastAsia="es-AR"/>
        </w:rPr>
        <w:t xml:space="preserve">nforme de Secretaria académica y Res. CD N°133/2021. </w:t>
      </w:r>
      <w:proofErr w:type="gramStart"/>
      <w:r>
        <w:rPr>
          <w:rFonts w:cs="Arial"/>
          <w:bCs/>
          <w:color w:val="222222"/>
          <w:szCs w:val="22"/>
          <w:lang w:val="es-AR" w:eastAsia="es-AR"/>
        </w:rPr>
        <w:t>( 5</w:t>
      </w:r>
      <w:proofErr w:type="gramEnd"/>
      <w:r>
        <w:rPr>
          <w:rFonts w:cs="Arial"/>
          <w:bCs/>
          <w:color w:val="222222"/>
          <w:szCs w:val="22"/>
          <w:lang w:val="es-AR" w:eastAsia="es-AR"/>
        </w:rPr>
        <w:t xml:space="preserve"> archivos)   </w:t>
      </w:r>
    </w:p>
    <w:p w:rsidR="00A63C58" w:rsidRDefault="00A63C58" w:rsidP="007E1EB3">
      <w:pPr>
        <w:tabs>
          <w:tab w:val="left" w:pos="5100"/>
        </w:tabs>
        <w:jc w:val="both"/>
        <w:rPr>
          <w:rFonts w:cs="Arial"/>
          <w:bCs/>
          <w:color w:val="222222"/>
          <w:szCs w:val="22"/>
          <w:lang w:val="es-AR" w:eastAsia="es-AR"/>
        </w:rPr>
      </w:pPr>
    </w:p>
    <w:p w:rsidR="00A63C58" w:rsidRDefault="0034131B" w:rsidP="007E1EB3">
      <w:pPr>
        <w:tabs>
          <w:tab w:val="left" w:pos="5100"/>
        </w:tabs>
        <w:jc w:val="both"/>
        <w:rPr>
          <w:rFonts w:cs="Arial"/>
          <w:bCs/>
          <w:color w:val="222222"/>
          <w:szCs w:val="22"/>
          <w:lang w:val="es-AR" w:eastAsia="es-AR"/>
        </w:rPr>
      </w:pPr>
      <w:r w:rsidRPr="00DB7E80">
        <w:rPr>
          <w:rFonts w:cs="Arial"/>
          <w:b/>
          <w:szCs w:val="22"/>
          <w:lang w:val="es-AR"/>
        </w:rPr>
        <w:t xml:space="preserve">PUNTO </w:t>
      </w:r>
      <w:r w:rsidR="00D67610">
        <w:rPr>
          <w:rFonts w:cs="Arial"/>
          <w:b/>
          <w:szCs w:val="22"/>
          <w:lang w:val="es-AR"/>
        </w:rPr>
        <w:t>1</w:t>
      </w:r>
      <w:r w:rsidR="006D12D6">
        <w:rPr>
          <w:rFonts w:cs="Arial"/>
          <w:b/>
          <w:szCs w:val="22"/>
          <w:lang w:val="es-AR"/>
        </w:rPr>
        <w:t>6</w:t>
      </w:r>
      <w:r w:rsidRPr="00DB7E80">
        <w:rPr>
          <w:rFonts w:cs="Arial"/>
          <w:b/>
          <w:szCs w:val="22"/>
          <w:lang w:val="es-AR"/>
        </w:rPr>
        <w:t>)-</w:t>
      </w:r>
      <w:r w:rsidRPr="00992588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 xml:space="preserve">CUDAP </w:t>
      </w:r>
      <w:r>
        <w:rPr>
          <w:rFonts w:cs="Arial"/>
          <w:b/>
          <w:bCs/>
          <w:color w:val="222222"/>
          <w:szCs w:val="22"/>
          <w:lang w:val="es-AR" w:eastAsia="es-AR"/>
        </w:rPr>
        <w:t xml:space="preserve">TRAMITE </w:t>
      </w:r>
      <w:r w:rsidRPr="004D4880">
        <w:rPr>
          <w:rFonts w:cs="Arial"/>
          <w:b/>
          <w:bCs/>
          <w:color w:val="222222"/>
          <w:szCs w:val="22"/>
          <w:lang w:val="es-AR" w:eastAsia="es-AR"/>
        </w:rPr>
        <w:t>N°</w:t>
      </w:r>
      <w:r w:rsidR="00A63C58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>
        <w:rPr>
          <w:rFonts w:cs="Arial"/>
          <w:b/>
          <w:bCs/>
          <w:color w:val="222222"/>
          <w:szCs w:val="22"/>
          <w:lang w:val="es-AR" w:eastAsia="es-AR"/>
        </w:rPr>
        <w:t>473/2021 iniciado por Garnica, Omar Ramón,</w:t>
      </w:r>
      <w:r w:rsidR="00A63C58">
        <w:rPr>
          <w:rFonts w:cs="Arial"/>
          <w:b/>
          <w:bCs/>
          <w:color w:val="222222"/>
          <w:szCs w:val="22"/>
          <w:lang w:val="es-AR" w:eastAsia="es-AR"/>
        </w:rPr>
        <w:t xml:space="preserve"> </w:t>
      </w:r>
      <w:r>
        <w:rPr>
          <w:rFonts w:cs="Arial"/>
          <w:bCs/>
          <w:color w:val="222222"/>
          <w:szCs w:val="22"/>
          <w:lang w:val="es-AR" w:eastAsia="es-AR"/>
        </w:rPr>
        <w:t xml:space="preserve">titular de la Agrupación  Fuerza Social Estudiantil, que solicita  se Declare de Interés Académico </w:t>
      </w:r>
      <w:r w:rsidR="00A63C58">
        <w:rPr>
          <w:rFonts w:cs="Arial"/>
          <w:bCs/>
          <w:color w:val="222222"/>
          <w:szCs w:val="22"/>
          <w:lang w:val="es-AR" w:eastAsia="es-AR"/>
        </w:rPr>
        <w:t>el Taller  virtual de  técnicas  de estudios” dictado por el Dr.  Raúl Rojas, el evento se desarrollara el 25 de octubre,</w:t>
      </w:r>
      <w:r w:rsidR="0027517B">
        <w:rPr>
          <w:rFonts w:cs="Arial"/>
          <w:bCs/>
          <w:color w:val="222222"/>
          <w:szCs w:val="22"/>
          <w:lang w:val="es-AR" w:eastAsia="es-AR"/>
        </w:rPr>
        <w:t xml:space="preserve"> </w:t>
      </w:r>
      <w:r w:rsidR="00A63C58">
        <w:rPr>
          <w:rFonts w:cs="Arial"/>
          <w:bCs/>
          <w:color w:val="222222"/>
          <w:szCs w:val="22"/>
          <w:lang w:val="es-AR" w:eastAsia="es-AR"/>
        </w:rPr>
        <w:t xml:space="preserve">con informe de Secretaria Académica. </w:t>
      </w:r>
      <w:proofErr w:type="gramStart"/>
      <w:r w:rsidR="00A63C58">
        <w:rPr>
          <w:rFonts w:cs="Arial"/>
          <w:bCs/>
          <w:color w:val="222222"/>
          <w:szCs w:val="22"/>
          <w:lang w:val="es-AR" w:eastAsia="es-AR"/>
        </w:rPr>
        <w:t>( 2</w:t>
      </w:r>
      <w:proofErr w:type="gramEnd"/>
      <w:r w:rsidR="00A63C58">
        <w:rPr>
          <w:rFonts w:cs="Arial"/>
          <w:bCs/>
          <w:color w:val="222222"/>
          <w:szCs w:val="22"/>
          <w:lang w:val="es-AR" w:eastAsia="es-AR"/>
        </w:rPr>
        <w:t xml:space="preserve"> archivos)</w:t>
      </w:r>
      <w:r w:rsidR="00E10332">
        <w:rPr>
          <w:rFonts w:cs="Arial"/>
          <w:bCs/>
          <w:color w:val="222222"/>
          <w:szCs w:val="22"/>
          <w:lang w:val="es-AR" w:eastAsia="es-AR"/>
        </w:rPr>
        <w:t>.</w:t>
      </w:r>
    </w:p>
    <w:p w:rsidR="00A63C58" w:rsidRPr="0034131B" w:rsidRDefault="00A63C58" w:rsidP="007E1EB3">
      <w:pPr>
        <w:tabs>
          <w:tab w:val="left" w:pos="5100"/>
        </w:tabs>
        <w:jc w:val="both"/>
        <w:rPr>
          <w:rFonts w:cs="Arial"/>
          <w:bCs/>
          <w:color w:val="222222"/>
          <w:szCs w:val="22"/>
          <w:lang w:val="es-AR" w:eastAsia="es-AR"/>
        </w:rPr>
      </w:pPr>
    </w:p>
    <w:p w:rsidR="000456D0" w:rsidRDefault="003C401C" w:rsidP="005657DE">
      <w:pPr>
        <w:pStyle w:val="Default"/>
        <w:jc w:val="both"/>
        <w:rPr>
          <w:b/>
          <w:bCs/>
          <w:color w:val="222222"/>
          <w:szCs w:val="22"/>
          <w:lang w:eastAsia="es-AR"/>
        </w:rPr>
      </w:pPr>
      <w:r w:rsidRPr="00DB7E80">
        <w:rPr>
          <w:b/>
          <w:szCs w:val="22"/>
        </w:rPr>
        <w:t xml:space="preserve">PUNTO </w:t>
      </w:r>
      <w:r w:rsidR="007476D0">
        <w:rPr>
          <w:b/>
          <w:szCs w:val="22"/>
        </w:rPr>
        <w:t>1</w:t>
      </w:r>
      <w:r w:rsidR="006D12D6">
        <w:rPr>
          <w:b/>
          <w:szCs w:val="22"/>
        </w:rPr>
        <w:t>7</w:t>
      </w:r>
      <w:r w:rsidRPr="00DB7E80">
        <w:rPr>
          <w:b/>
          <w:szCs w:val="22"/>
        </w:rPr>
        <w:t>)-</w:t>
      </w:r>
      <w:r w:rsidRPr="00992588">
        <w:rPr>
          <w:b/>
          <w:bCs/>
          <w:color w:val="222222"/>
          <w:szCs w:val="22"/>
          <w:lang w:eastAsia="es-AR"/>
        </w:rPr>
        <w:t xml:space="preserve"> </w:t>
      </w:r>
      <w:r w:rsidRPr="004D4880">
        <w:rPr>
          <w:b/>
          <w:bCs/>
          <w:color w:val="222222"/>
          <w:szCs w:val="22"/>
          <w:lang w:eastAsia="es-AR"/>
        </w:rPr>
        <w:t xml:space="preserve">CUDAP </w:t>
      </w:r>
      <w:r w:rsidRPr="003C401C">
        <w:rPr>
          <w:b/>
          <w:bCs/>
          <w:color w:val="222222"/>
          <w:szCs w:val="22"/>
          <w:lang w:eastAsia="es-AR"/>
        </w:rPr>
        <w:t>EXPTE</w:t>
      </w:r>
      <w:r>
        <w:rPr>
          <w:b/>
          <w:bCs/>
          <w:color w:val="222222"/>
          <w:szCs w:val="22"/>
          <w:lang w:eastAsia="es-AR"/>
        </w:rPr>
        <w:t xml:space="preserve">. </w:t>
      </w:r>
      <w:r w:rsidRPr="004D4880">
        <w:rPr>
          <w:b/>
          <w:bCs/>
          <w:color w:val="222222"/>
          <w:szCs w:val="22"/>
          <w:lang w:eastAsia="es-AR"/>
        </w:rPr>
        <w:t>N°</w:t>
      </w:r>
      <w:r>
        <w:rPr>
          <w:b/>
          <w:bCs/>
          <w:color w:val="222222"/>
          <w:szCs w:val="22"/>
          <w:lang w:eastAsia="es-AR"/>
        </w:rPr>
        <w:t xml:space="preserve">  3731/2021 iniciado la Sr. Evangelina Pilan Ahumada  donde interpone Recurso Jerárquico en Subsidio en contra de la Res. CDFHCSySN°252/21 </w:t>
      </w:r>
      <w:r w:rsidRPr="00D67610">
        <w:rPr>
          <w:bCs/>
          <w:color w:val="222222"/>
          <w:szCs w:val="22"/>
          <w:lang w:eastAsia="es-AR"/>
        </w:rPr>
        <w:t xml:space="preserve">sobre solicitud de reconsideración  del concepto de nota de examen de </w:t>
      </w:r>
      <w:proofErr w:type="spellStart"/>
      <w:r w:rsidRPr="00D67610">
        <w:rPr>
          <w:bCs/>
          <w:color w:val="222222"/>
          <w:szCs w:val="22"/>
          <w:lang w:eastAsia="es-AR"/>
        </w:rPr>
        <w:t>Anatomofisiologia</w:t>
      </w:r>
      <w:proofErr w:type="spellEnd"/>
      <w:r w:rsidRPr="00D67610">
        <w:rPr>
          <w:bCs/>
          <w:color w:val="222222"/>
          <w:szCs w:val="22"/>
          <w:lang w:eastAsia="es-AR"/>
        </w:rPr>
        <w:t xml:space="preserve"> perteneciente  al primer año de la </w:t>
      </w:r>
      <w:r w:rsidR="00BC6AD0" w:rsidRPr="00D67610">
        <w:rPr>
          <w:bCs/>
          <w:color w:val="222222"/>
          <w:szCs w:val="22"/>
          <w:lang w:eastAsia="es-AR"/>
        </w:rPr>
        <w:t xml:space="preserve">Carrera de Lic. </w:t>
      </w:r>
      <w:proofErr w:type="gramStart"/>
      <w:r w:rsidR="00BC6AD0" w:rsidRPr="00D67610">
        <w:rPr>
          <w:bCs/>
          <w:color w:val="222222"/>
          <w:szCs w:val="22"/>
          <w:lang w:eastAsia="es-AR"/>
        </w:rPr>
        <w:t>en</w:t>
      </w:r>
      <w:proofErr w:type="gramEnd"/>
      <w:r w:rsidR="00BC6AD0" w:rsidRPr="00D67610">
        <w:rPr>
          <w:bCs/>
          <w:color w:val="222222"/>
          <w:szCs w:val="22"/>
          <w:lang w:eastAsia="es-AR"/>
        </w:rPr>
        <w:t xml:space="preserve"> Obstetricia, para conocimiento del Honorable Cuerpo</w:t>
      </w:r>
      <w:r>
        <w:rPr>
          <w:b/>
          <w:bCs/>
          <w:color w:val="222222"/>
          <w:szCs w:val="22"/>
          <w:lang w:eastAsia="es-AR"/>
        </w:rPr>
        <w:t xml:space="preserve">( </w:t>
      </w:r>
      <w:r w:rsidR="00564D0F">
        <w:rPr>
          <w:b/>
          <w:bCs/>
          <w:color w:val="222222"/>
          <w:szCs w:val="22"/>
          <w:lang w:eastAsia="es-AR"/>
        </w:rPr>
        <w:t>2</w:t>
      </w:r>
      <w:r w:rsidR="00BC6AD0">
        <w:rPr>
          <w:b/>
          <w:bCs/>
          <w:color w:val="222222"/>
          <w:szCs w:val="22"/>
          <w:lang w:eastAsia="es-AR"/>
        </w:rPr>
        <w:t xml:space="preserve"> </w:t>
      </w:r>
      <w:r>
        <w:rPr>
          <w:b/>
          <w:bCs/>
          <w:color w:val="222222"/>
          <w:szCs w:val="22"/>
          <w:lang w:eastAsia="es-AR"/>
        </w:rPr>
        <w:t>archivo</w:t>
      </w:r>
      <w:r w:rsidR="00564D0F">
        <w:rPr>
          <w:b/>
          <w:bCs/>
          <w:color w:val="222222"/>
          <w:szCs w:val="22"/>
          <w:lang w:eastAsia="es-AR"/>
        </w:rPr>
        <w:t>s</w:t>
      </w:r>
      <w:r>
        <w:rPr>
          <w:b/>
          <w:bCs/>
          <w:color w:val="222222"/>
          <w:szCs w:val="22"/>
          <w:lang w:eastAsia="es-AR"/>
        </w:rPr>
        <w:t>)</w:t>
      </w:r>
    </w:p>
    <w:p w:rsidR="00F058A1" w:rsidRDefault="00F058A1" w:rsidP="00BB168D">
      <w:pPr>
        <w:jc w:val="both"/>
        <w:rPr>
          <w:rFonts w:cs="Arial"/>
          <w:szCs w:val="22"/>
        </w:rPr>
      </w:pPr>
      <w:r>
        <w:rPr>
          <w:b/>
          <w:szCs w:val="22"/>
        </w:rPr>
        <w:t xml:space="preserve">PUNTO </w:t>
      </w:r>
      <w:r w:rsidR="007476D0">
        <w:rPr>
          <w:b/>
          <w:szCs w:val="22"/>
        </w:rPr>
        <w:t>1</w:t>
      </w:r>
      <w:r w:rsidR="006D12D6">
        <w:rPr>
          <w:b/>
          <w:szCs w:val="22"/>
        </w:rPr>
        <w:t>8</w:t>
      </w:r>
      <w:r w:rsidRPr="001B56F6">
        <w:rPr>
          <w:b/>
          <w:szCs w:val="22"/>
        </w:rPr>
        <w:t xml:space="preserve">) </w:t>
      </w:r>
      <w:r>
        <w:rPr>
          <w:b/>
          <w:szCs w:val="22"/>
        </w:rPr>
        <w:t>CUDA</w:t>
      </w:r>
      <w:r w:rsidRPr="00444DA3">
        <w:rPr>
          <w:b/>
          <w:bCs/>
          <w:color w:val="222222"/>
          <w:szCs w:val="22"/>
          <w:lang w:eastAsia="es-AR"/>
        </w:rPr>
        <w:t>P TRAMITE</w:t>
      </w:r>
      <w:r>
        <w:rPr>
          <w:b/>
          <w:bCs/>
          <w:color w:val="222222"/>
          <w:szCs w:val="22"/>
          <w:lang w:eastAsia="es-AR"/>
        </w:rPr>
        <w:t xml:space="preserve"> </w:t>
      </w:r>
      <w:r w:rsidRPr="00444DA3">
        <w:rPr>
          <w:b/>
          <w:bCs/>
          <w:color w:val="222222"/>
          <w:szCs w:val="22"/>
          <w:lang w:eastAsia="es-AR"/>
        </w:rPr>
        <w:t>N°</w:t>
      </w:r>
      <w:r w:rsidR="00E221DB">
        <w:rPr>
          <w:b/>
          <w:bCs/>
          <w:color w:val="222222"/>
          <w:szCs w:val="22"/>
          <w:lang w:eastAsia="es-AR"/>
        </w:rPr>
        <w:t>475</w:t>
      </w:r>
      <w:r w:rsidRPr="008641DD">
        <w:rPr>
          <w:b/>
          <w:bCs/>
          <w:color w:val="222222"/>
          <w:szCs w:val="22"/>
          <w:lang w:eastAsia="es-AR"/>
        </w:rPr>
        <w:t>/21</w:t>
      </w:r>
      <w:r w:rsidRPr="00444DA3">
        <w:rPr>
          <w:b/>
          <w:bCs/>
          <w:color w:val="222222"/>
          <w:szCs w:val="22"/>
          <w:lang w:eastAsia="es-AR"/>
        </w:rPr>
        <w:t xml:space="preserve"> </w:t>
      </w:r>
      <w:r w:rsidRPr="00703579">
        <w:rPr>
          <w:rFonts w:cs="Arial"/>
          <w:szCs w:val="22"/>
        </w:rPr>
        <w:t xml:space="preserve"> </w:t>
      </w:r>
      <w:r w:rsidRPr="00FA70A3">
        <w:rPr>
          <w:rFonts w:cs="Arial"/>
          <w:szCs w:val="22"/>
        </w:rPr>
        <w:t>presentado por la  Coordinadora de Carrera Contador Público</w:t>
      </w:r>
      <w:r w:rsidRPr="00FA70A3">
        <w:rPr>
          <w:rFonts w:cs="Arial"/>
          <w:b/>
          <w:szCs w:val="22"/>
        </w:rPr>
        <w:t xml:space="preserve">  CP Graciela Figueroa  </w:t>
      </w:r>
      <w:r w:rsidRPr="00FA70A3">
        <w:rPr>
          <w:rFonts w:cs="Arial"/>
          <w:szCs w:val="22"/>
        </w:rPr>
        <w:t>solicita</w:t>
      </w:r>
      <w:r w:rsidR="00424429" w:rsidRPr="00424429">
        <w:rPr>
          <w:color w:val="000000" w:themeColor="text1"/>
        </w:rPr>
        <w:t xml:space="preserve"> </w:t>
      </w:r>
      <w:r w:rsidR="00424429" w:rsidRPr="00B127CC">
        <w:rPr>
          <w:color w:val="000000" w:themeColor="text1"/>
        </w:rPr>
        <w:t xml:space="preserve">solicitar </w:t>
      </w:r>
      <w:r w:rsidR="00424429" w:rsidRPr="00F551F6">
        <w:rPr>
          <w:b/>
          <w:color w:val="000000" w:themeColor="text1"/>
        </w:rPr>
        <w:t>la Declaración de interés académico,</w:t>
      </w:r>
      <w:r w:rsidR="00424429">
        <w:rPr>
          <w:color w:val="000000" w:themeColor="text1"/>
        </w:rPr>
        <w:t xml:space="preserve"> para</w:t>
      </w:r>
      <w:r w:rsidR="00424429" w:rsidRPr="00B127CC">
        <w:rPr>
          <w:color w:val="000000" w:themeColor="text1"/>
        </w:rPr>
        <w:t xml:space="preserve"> una Propuesta Académica Extracurricular  de la carrera de Contador Público, referida a la utilización de la </w:t>
      </w:r>
      <w:r w:rsidR="00424429" w:rsidRPr="00B11C4B">
        <w:rPr>
          <w:b/>
          <w:caps/>
          <w:color w:val="000000" w:themeColor="text1"/>
        </w:rPr>
        <w:t>Herramienta Informá</w:t>
      </w:r>
      <w:r w:rsidR="00BB168D">
        <w:rPr>
          <w:b/>
          <w:caps/>
          <w:color w:val="000000" w:themeColor="text1"/>
        </w:rPr>
        <w:t xml:space="preserve">tica Excel, </w:t>
      </w:r>
      <w:r w:rsidR="00BB168D">
        <w:rPr>
          <w:b/>
          <w:color w:val="000000" w:themeColor="text1"/>
        </w:rPr>
        <w:t>c</w:t>
      </w:r>
      <w:r w:rsidR="00BB168D">
        <w:rPr>
          <w:color w:val="000000" w:themeColor="text1"/>
        </w:rPr>
        <w:t>on informe de Secretaria Académica.</w:t>
      </w:r>
      <w:r>
        <w:rPr>
          <w:rFonts w:cs="Arial"/>
          <w:szCs w:val="22"/>
        </w:rPr>
        <w:t xml:space="preserve">( </w:t>
      </w:r>
      <w:r w:rsidR="00BB168D">
        <w:rPr>
          <w:rFonts w:cs="Arial"/>
          <w:szCs w:val="22"/>
        </w:rPr>
        <w:t>3</w:t>
      </w:r>
      <w:r>
        <w:rPr>
          <w:rFonts w:cs="Arial"/>
          <w:szCs w:val="22"/>
        </w:rPr>
        <w:t xml:space="preserve"> archivo</w:t>
      </w:r>
      <w:r w:rsidR="00BB168D">
        <w:rPr>
          <w:rFonts w:cs="Arial"/>
          <w:szCs w:val="22"/>
        </w:rPr>
        <w:t>s</w:t>
      </w:r>
      <w:r>
        <w:rPr>
          <w:rFonts w:cs="Arial"/>
          <w:szCs w:val="22"/>
        </w:rPr>
        <w:t>)</w:t>
      </w:r>
      <w:r w:rsidR="00BB168D">
        <w:rPr>
          <w:rFonts w:cs="Arial"/>
          <w:szCs w:val="22"/>
        </w:rPr>
        <w:t>.</w:t>
      </w:r>
    </w:p>
    <w:p w:rsidR="00E93EAA" w:rsidRDefault="00E93EAA" w:rsidP="00BB168D">
      <w:pPr>
        <w:jc w:val="both"/>
        <w:rPr>
          <w:rFonts w:cs="Arial"/>
          <w:szCs w:val="22"/>
        </w:rPr>
      </w:pPr>
    </w:p>
    <w:p w:rsidR="007476D0" w:rsidRDefault="00E221DB" w:rsidP="00BB168D">
      <w:pPr>
        <w:jc w:val="both"/>
        <w:rPr>
          <w:rFonts w:cs="Arial"/>
          <w:szCs w:val="22"/>
        </w:rPr>
      </w:pPr>
      <w:r>
        <w:rPr>
          <w:b/>
          <w:szCs w:val="22"/>
        </w:rPr>
        <w:t xml:space="preserve">PUNTO </w:t>
      </w:r>
      <w:r w:rsidR="006D12D6">
        <w:rPr>
          <w:b/>
          <w:szCs w:val="22"/>
        </w:rPr>
        <w:t>19</w:t>
      </w:r>
      <w:r w:rsidRPr="001B56F6">
        <w:rPr>
          <w:b/>
          <w:szCs w:val="22"/>
        </w:rPr>
        <w:t xml:space="preserve">) </w:t>
      </w:r>
      <w:r>
        <w:rPr>
          <w:b/>
          <w:szCs w:val="22"/>
        </w:rPr>
        <w:t>CUDA</w:t>
      </w:r>
      <w:r w:rsidRPr="00444DA3">
        <w:rPr>
          <w:b/>
          <w:bCs/>
          <w:color w:val="222222"/>
          <w:szCs w:val="22"/>
          <w:lang w:eastAsia="es-AR"/>
        </w:rPr>
        <w:t>P TRAMITE</w:t>
      </w:r>
      <w:r>
        <w:rPr>
          <w:b/>
          <w:bCs/>
          <w:color w:val="222222"/>
          <w:szCs w:val="22"/>
          <w:lang w:eastAsia="es-AR"/>
        </w:rPr>
        <w:t xml:space="preserve"> </w:t>
      </w:r>
      <w:r w:rsidRPr="00444DA3">
        <w:rPr>
          <w:b/>
          <w:bCs/>
          <w:color w:val="222222"/>
          <w:szCs w:val="22"/>
          <w:lang w:eastAsia="es-AR"/>
        </w:rPr>
        <w:t>N°</w:t>
      </w:r>
      <w:r>
        <w:rPr>
          <w:b/>
          <w:bCs/>
          <w:color w:val="222222"/>
          <w:szCs w:val="22"/>
          <w:lang w:eastAsia="es-AR"/>
        </w:rPr>
        <w:t>477</w:t>
      </w:r>
      <w:r w:rsidRPr="008641DD">
        <w:rPr>
          <w:b/>
          <w:bCs/>
          <w:color w:val="222222"/>
          <w:szCs w:val="22"/>
          <w:lang w:eastAsia="es-AR"/>
        </w:rPr>
        <w:t>/21</w:t>
      </w:r>
      <w:r w:rsidRPr="00444DA3">
        <w:rPr>
          <w:b/>
          <w:bCs/>
          <w:color w:val="222222"/>
          <w:szCs w:val="22"/>
          <w:lang w:eastAsia="es-AR"/>
        </w:rPr>
        <w:t xml:space="preserve"> </w:t>
      </w:r>
      <w:r w:rsidRPr="00703579">
        <w:rPr>
          <w:rFonts w:cs="Arial"/>
          <w:szCs w:val="22"/>
        </w:rPr>
        <w:t xml:space="preserve"> </w:t>
      </w:r>
      <w:r w:rsidRPr="00FA70A3">
        <w:rPr>
          <w:rFonts w:cs="Arial"/>
          <w:szCs w:val="22"/>
        </w:rPr>
        <w:t>presentado por la</w:t>
      </w:r>
      <w:r>
        <w:rPr>
          <w:rFonts w:cs="Arial"/>
          <w:szCs w:val="22"/>
        </w:rPr>
        <w:t xml:space="preserve"> Mg. Silvia Rodríguez, solicita  Declaración de Interés Académico  para VIII Encuentro  de la Red  Universitaria Nacional de Educación en Contexto de  Encierro ( RED UNECE) a realizarse  el 19 y 19 de noviembre de 2021, con informe  de Secretaria Académica( 3 archivos) </w:t>
      </w:r>
    </w:p>
    <w:p w:rsidR="00F058A1" w:rsidRPr="00E221DB" w:rsidRDefault="00F058A1" w:rsidP="005657DE">
      <w:pPr>
        <w:pStyle w:val="Default"/>
        <w:jc w:val="both"/>
        <w:rPr>
          <w:bCs/>
          <w:sz w:val="22"/>
          <w:szCs w:val="22"/>
          <w:lang w:val="es-ES_tradnl"/>
        </w:rPr>
      </w:pPr>
    </w:p>
    <w:p w:rsidR="00BB168D" w:rsidRDefault="00E221DB" w:rsidP="005657DE">
      <w:pPr>
        <w:pStyle w:val="Default"/>
        <w:jc w:val="both"/>
        <w:rPr>
          <w:bCs/>
          <w:color w:val="222222"/>
          <w:szCs w:val="22"/>
          <w:lang w:eastAsia="es-AR"/>
        </w:rPr>
      </w:pPr>
      <w:r w:rsidRPr="00DB7E80">
        <w:rPr>
          <w:b/>
          <w:szCs w:val="22"/>
        </w:rPr>
        <w:lastRenderedPageBreak/>
        <w:t xml:space="preserve">PUNTO </w:t>
      </w:r>
      <w:r>
        <w:rPr>
          <w:b/>
          <w:szCs w:val="22"/>
        </w:rPr>
        <w:t>2</w:t>
      </w:r>
      <w:r w:rsidR="006D12D6">
        <w:rPr>
          <w:b/>
          <w:szCs w:val="22"/>
        </w:rPr>
        <w:t>0</w:t>
      </w:r>
      <w:r w:rsidRPr="00DB7E80">
        <w:rPr>
          <w:b/>
          <w:szCs w:val="22"/>
        </w:rPr>
        <w:t>)-</w:t>
      </w:r>
      <w:r w:rsidRPr="00992588">
        <w:rPr>
          <w:b/>
          <w:bCs/>
          <w:color w:val="222222"/>
          <w:szCs w:val="22"/>
          <w:lang w:eastAsia="es-AR"/>
        </w:rPr>
        <w:t xml:space="preserve"> </w:t>
      </w:r>
      <w:r w:rsidRPr="004D4880">
        <w:rPr>
          <w:b/>
          <w:bCs/>
          <w:color w:val="222222"/>
          <w:szCs w:val="22"/>
          <w:lang w:eastAsia="es-AR"/>
        </w:rPr>
        <w:t xml:space="preserve">CUDAP </w:t>
      </w:r>
      <w:r>
        <w:rPr>
          <w:b/>
          <w:bCs/>
          <w:color w:val="222222"/>
          <w:szCs w:val="22"/>
          <w:lang w:eastAsia="es-AR"/>
        </w:rPr>
        <w:t xml:space="preserve">TRAMITE </w:t>
      </w:r>
      <w:r w:rsidRPr="004D4880">
        <w:rPr>
          <w:b/>
          <w:bCs/>
          <w:color w:val="222222"/>
          <w:szCs w:val="22"/>
          <w:lang w:eastAsia="es-AR"/>
        </w:rPr>
        <w:t>N°</w:t>
      </w:r>
      <w:r>
        <w:rPr>
          <w:b/>
          <w:bCs/>
          <w:color w:val="222222"/>
          <w:szCs w:val="22"/>
          <w:lang w:eastAsia="es-AR"/>
        </w:rPr>
        <w:t xml:space="preserve">  4</w:t>
      </w:r>
      <w:r w:rsidR="00BE4ED4">
        <w:rPr>
          <w:b/>
          <w:bCs/>
          <w:color w:val="222222"/>
          <w:szCs w:val="22"/>
          <w:lang w:eastAsia="es-AR"/>
        </w:rPr>
        <w:t>79</w:t>
      </w:r>
      <w:r>
        <w:rPr>
          <w:b/>
          <w:bCs/>
          <w:color w:val="222222"/>
          <w:szCs w:val="22"/>
          <w:lang w:eastAsia="es-AR"/>
        </w:rPr>
        <w:t xml:space="preserve">/2021 iniciado por las Coordinadoras de la Carrera de EIB Lic. Silvia Sosa y Dra. Silvina </w:t>
      </w:r>
      <w:proofErr w:type="spellStart"/>
      <w:r>
        <w:rPr>
          <w:b/>
          <w:bCs/>
          <w:color w:val="222222"/>
          <w:szCs w:val="22"/>
          <w:lang w:eastAsia="es-AR"/>
        </w:rPr>
        <w:t>Corbetta</w:t>
      </w:r>
      <w:proofErr w:type="spellEnd"/>
      <w:r>
        <w:rPr>
          <w:b/>
          <w:bCs/>
          <w:color w:val="222222"/>
          <w:szCs w:val="22"/>
          <w:lang w:eastAsia="es-AR"/>
        </w:rPr>
        <w:t xml:space="preserve">  elevan  </w:t>
      </w:r>
      <w:r>
        <w:rPr>
          <w:bCs/>
          <w:color w:val="222222"/>
          <w:szCs w:val="22"/>
          <w:lang w:eastAsia="es-AR"/>
        </w:rPr>
        <w:t xml:space="preserve">Propuesta  de excepción/ modificación para el acceso a  cargos  docentes  de los Técnicos Superiores  en EIB con mención en Lengua Quichua.  </w:t>
      </w:r>
      <w:r w:rsidR="00BE4ED4">
        <w:rPr>
          <w:bCs/>
          <w:color w:val="222222"/>
          <w:szCs w:val="22"/>
          <w:lang w:eastAsia="es-AR"/>
        </w:rPr>
        <w:t>(2 archivos)</w:t>
      </w:r>
    </w:p>
    <w:p w:rsidR="00505860" w:rsidRDefault="00505860" w:rsidP="005657DE">
      <w:pPr>
        <w:pStyle w:val="Default"/>
        <w:jc w:val="both"/>
        <w:rPr>
          <w:bCs/>
          <w:color w:val="222222"/>
          <w:szCs w:val="22"/>
          <w:lang w:eastAsia="es-AR"/>
        </w:rPr>
      </w:pPr>
    </w:p>
    <w:p w:rsidR="00BE4ED4" w:rsidRDefault="00BE4ED4" w:rsidP="005657DE">
      <w:pPr>
        <w:pStyle w:val="Default"/>
        <w:jc w:val="both"/>
        <w:rPr>
          <w:bCs/>
          <w:color w:val="222222"/>
          <w:szCs w:val="22"/>
          <w:lang w:eastAsia="es-AR"/>
        </w:rPr>
      </w:pPr>
      <w:r w:rsidRPr="00DB7E80">
        <w:rPr>
          <w:b/>
          <w:szCs w:val="22"/>
        </w:rPr>
        <w:t xml:space="preserve">PUNTO </w:t>
      </w:r>
      <w:r>
        <w:rPr>
          <w:b/>
          <w:szCs w:val="22"/>
        </w:rPr>
        <w:t>2</w:t>
      </w:r>
      <w:r w:rsidR="006D12D6">
        <w:rPr>
          <w:b/>
          <w:szCs w:val="22"/>
        </w:rPr>
        <w:t>1</w:t>
      </w:r>
      <w:r w:rsidRPr="00DB7E80">
        <w:rPr>
          <w:b/>
          <w:szCs w:val="22"/>
        </w:rPr>
        <w:t>)-</w:t>
      </w:r>
      <w:r w:rsidRPr="00992588">
        <w:rPr>
          <w:b/>
          <w:bCs/>
          <w:color w:val="222222"/>
          <w:szCs w:val="22"/>
          <w:lang w:eastAsia="es-AR"/>
        </w:rPr>
        <w:t xml:space="preserve"> </w:t>
      </w:r>
      <w:r w:rsidRPr="004D4880">
        <w:rPr>
          <w:b/>
          <w:bCs/>
          <w:color w:val="222222"/>
          <w:szCs w:val="22"/>
          <w:lang w:eastAsia="es-AR"/>
        </w:rPr>
        <w:t xml:space="preserve">CUDAP </w:t>
      </w:r>
      <w:r>
        <w:rPr>
          <w:b/>
          <w:bCs/>
          <w:color w:val="222222"/>
          <w:szCs w:val="22"/>
          <w:lang w:eastAsia="es-AR"/>
        </w:rPr>
        <w:t xml:space="preserve">EXPTE  </w:t>
      </w:r>
      <w:r w:rsidRPr="004D4880">
        <w:rPr>
          <w:b/>
          <w:bCs/>
          <w:color w:val="222222"/>
          <w:szCs w:val="22"/>
          <w:lang w:eastAsia="es-AR"/>
        </w:rPr>
        <w:t>N°</w:t>
      </w:r>
      <w:r>
        <w:rPr>
          <w:b/>
          <w:bCs/>
          <w:color w:val="222222"/>
          <w:szCs w:val="22"/>
          <w:lang w:eastAsia="es-AR"/>
        </w:rPr>
        <w:t xml:space="preserve">  491/2020</w:t>
      </w:r>
      <w:r w:rsidRPr="00BE4ED4">
        <w:rPr>
          <w:b/>
          <w:bCs/>
          <w:color w:val="222222"/>
          <w:szCs w:val="22"/>
          <w:lang w:eastAsia="es-AR"/>
        </w:rPr>
        <w:t xml:space="preserve"> </w:t>
      </w:r>
      <w:r>
        <w:rPr>
          <w:b/>
          <w:bCs/>
          <w:color w:val="222222"/>
          <w:szCs w:val="22"/>
          <w:lang w:eastAsia="es-AR"/>
        </w:rPr>
        <w:t xml:space="preserve">iniciado por la Coordinadora de la Carrera de Lic. en Sociología Mg. Romina Cordero en forma conjunta con el Director del </w:t>
      </w:r>
      <w:proofErr w:type="spellStart"/>
      <w:r>
        <w:rPr>
          <w:b/>
          <w:bCs/>
          <w:color w:val="222222"/>
          <w:szCs w:val="22"/>
          <w:lang w:eastAsia="es-AR"/>
        </w:rPr>
        <w:t>Dpto</w:t>
      </w:r>
      <w:proofErr w:type="spellEnd"/>
      <w:r>
        <w:rPr>
          <w:b/>
          <w:bCs/>
          <w:color w:val="222222"/>
          <w:szCs w:val="22"/>
          <w:lang w:eastAsia="es-AR"/>
        </w:rPr>
        <w:t xml:space="preserve"> de Cs Sociales Mg. Rubén de Dios y CC de la carrera ,</w:t>
      </w:r>
      <w:r w:rsidRPr="007E1EB3">
        <w:rPr>
          <w:bCs/>
          <w:color w:val="222222"/>
          <w:szCs w:val="22"/>
          <w:lang w:eastAsia="es-AR"/>
        </w:rPr>
        <w:t xml:space="preserve"> </w:t>
      </w:r>
      <w:r w:rsidRPr="00F95963">
        <w:rPr>
          <w:bCs/>
          <w:color w:val="222222"/>
          <w:szCs w:val="22"/>
          <w:lang w:eastAsia="es-AR"/>
        </w:rPr>
        <w:t>solicita</w:t>
      </w:r>
      <w:r>
        <w:rPr>
          <w:bCs/>
          <w:color w:val="222222"/>
          <w:szCs w:val="22"/>
          <w:lang w:eastAsia="es-AR"/>
        </w:rPr>
        <w:t xml:space="preserve">n llamado a </w:t>
      </w:r>
      <w:r w:rsidRPr="00BE4ED4">
        <w:rPr>
          <w:b/>
          <w:bCs/>
          <w:color w:val="222222"/>
          <w:szCs w:val="22"/>
          <w:lang w:eastAsia="es-AR"/>
        </w:rPr>
        <w:t>concurso  regular cerrado</w:t>
      </w:r>
      <w:r>
        <w:rPr>
          <w:bCs/>
          <w:color w:val="222222"/>
          <w:szCs w:val="22"/>
          <w:lang w:eastAsia="es-AR"/>
        </w:rPr>
        <w:t xml:space="preserve"> para el cargo  de Prof. Adjunto DS del espacio curricular  Economía I de la Carrera de Lic. </w:t>
      </w:r>
      <w:proofErr w:type="gramStart"/>
      <w:r>
        <w:rPr>
          <w:bCs/>
          <w:color w:val="222222"/>
          <w:szCs w:val="22"/>
          <w:lang w:eastAsia="es-AR"/>
        </w:rPr>
        <w:t>en</w:t>
      </w:r>
      <w:proofErr w:type="gramEnd"/>
      <w:r>
        <w:rPr>
          <w:bCs/>
          <w:color w:val="222222"/>
          <w:szCs w:val="22"/>
          <w:lang w:eastAsia="es-AR"/>
        </w:rPr>
        <w:t xml:space="preserve"> Sociología, eleva perfil, CV de Jurado Titular y Suplente (</w:t>
      </w:r>
      <w:proofErr w:type="spellStart"/>
      <w:r>
        <w:rPr>
          <w:bCs/>
          <w:color w:val="222222"/>
          <w:szCs w:val="22"/>
          <w:lang w:eastAsia="es-AR"/>
        </w:rPr>
        <w:t>E</w:t>
      </w:r>
      <w:r w:rsidR="00F86B30">
        <w:rPr>
          <w:bCs/>
          <w:color w:val="222222"/>
          <w:szCs w:val="22"/>
          <w:lang w:eastAsia="es-AR"/>
        </w:rPr>
        <w:t>xpte</w:t>
      </w:r>
      <w:proofErr w:type="spellEnd"/>
      <w:r w:rsidR="00F86B30">
        <w:rPr>
          <w:bCs/>
          <w:color w:val="222222"/>
          <w:szCs w:val="22"/>
          <w:lang w:eastAsia="es-AR"/>
        </w:rPr>
        <w:t>.</w:t>
      </w:r>
      <w:r>
        <w:rPr>
          <w:bCs/>
          <w:color w:val="222222"/>
          <w:szCs w:val="22"/>
          <w:lang w:eastAsia="es-AR"/>
        </w:rPr>
        <w:t xml:space="preserve"> en formato físico)</w:t>
      </w:r>
      <w:r w:rsidR="00BB039E">
        <w:rPr>
          <w:bCs/>
          <w:color w:val="222222"/>
          <w:szCs w:val="22"/>
          <w:lang w:eastAsia="es-AR"/>
        </w:rPr>
        <w:t>.</w:t>
      </w:r>
    </w:p>
    <w:p w:rsidR="006D12D6" w:rsidRDefault="006D12D6" w:rsidP="005657DE">
      <w:pPr>
        <w:pStyle w:val="Default"/>
        <w:jc w:val="both"/>
        <w:rPr>
          <w:bCs/>
          <w:color w:val="222222"/>
          <w:szCs w:val="22"/>
          <w:lang w:eastAsia="es-AR"/>
        </w:rPr>
      </w:pPr>
      <w:r w:rsidRPr="00DB7E80">
        <w:rPr>
          <w:b/>
          <w:szCs w:val="22"/>
        </w:rPr>
        <w:t xml:space="preserve">PUNTO </w:t>
      </w:r>
      <w:r>
        <w:rPr>
          <w:b/>
          <w:szCs w:val="22"/>
        </w:rPr>
        <w:t>22</w:t>
      </w:r>
      <w:r w:rsidRPr="00DB7E80">
        <w:rPr>
          <w:b/>
          <w:szCs w:val="22"/>
        </w:rPr>
        <w:t>)-</w:t>
      </w:r>
      <w:r w:rsidRPr="00992588">
        <w:rPr>
          <w:b/>
          <w:bCs/>
          <w:color w:val="222222"/>
          <w:szCs w:val="22"/>
          <w:lang w:eastAsia="es-AR"/>
        </w:rPr>
        <w:t xml:space="preserve"> </w:t>
      </w:r>
      <w:r w:rsidRPr="004D4880">
        <w:rPr>
          <w:b/>
          <w:bCs/>
          <w:color w:val="222222"/>
          <w:szCs w:val="22"/>
          <w:lang w:eastAsia="es-AR"/>
        </w:rPr>
        <w:t xml:space="preserve">CUDAP </w:t>
      </w:r>
      <w:r>
        <w:rPr>
          <w:b/>
          <w:bCs/>
          <w:color w:val="222222"/>
          <w:szCs w:val="22"/>
          <w:lang w:eastAsia="es-AR"/>
        </w:rPr>
        <w:t xml:space="preserve">TRAMITE </w:t>
      </w:r>
      <w:r w:rsidRPr="004D4880">
        <w:rPr>
          <w:b/>
          <w:bCs/>
          <w:color w:val="222222"/>
          <w:szCs w:val="22"/>
          <w:lang w:eastAsia="es-AR"/>
        </w:rPr>
        <w:t>N°</w:t>
      </w:r>
      <w:r>
        <w:rPr>
          <w:b/>
          <w:bCs/>
          <w:color w:val="222222"/>
          <w:szCs w:val="22"/>
          <w:lang w:eastAsia="es-AR"/>
        </w:rPr>
        <w:t xml:space="preserve">  482/2021 iniciado </w:t>
      </w:r>
      <w:r w:rsidR="00267F21">
        <w:rPr>
          <w:bCs/>
          <w:color w:val="222222"/>
          <w:szCs w:val="22"/>
          <w:lang w:eastAsia="es-AR"/>
        </w:rPr>
        <w:t>por los</w:t>
      </w:r>
      <w:r>
        <w:rPr>
          <w:bCs/>
          <w:color w:val="222222"/>
          <w:szCs w:val="22"/>
          <w:lang w:eastAsia="es-AR"/>
        </w:rPr>
        <w:t xml:space="preserve"> Lic. </w:t>
      </w:r>
      <w:proofErr w:type="spellStart"/>
      <w:r w:rsidR="00267F21">
        <w:rPr>
          <w:bCs/>
          <w:color w:val="222222"/>
          <w:szCs w:val="22"/>
          <w:lang w:eastAsia="es-AR"/>
        </w:rPr>
        <w:t>Lescano</w:t>
      </w:r>
      <w:proofErr w:type="spellEnd"/>
      <w:r w:rsidR="00267F21">
        <w:rPr>
          <w:bCs/>
          <w:color w:val="222222"/>
          <w:szCs w:val="22"/>
          <w:lang w:eastAsia="es-AR"/>
        </w:rPr>
        <w:t xml:space="preserve"> y </w:t>
      </w:r>
      <w:proofErr w:type="spellStart"/>
      <w:r w:rsidR="00267F21">
        <w:rPr>
          <w:bCs/>
          <w:color w:val="222222"/>
          <w:szCs w:val="22"/>
          <w:lang w:eastAsia="es-AR"/>
        </w:rPr>
        <w:t>Garcia</w:t>
      </w:r>
      <w:proofErr w:type="spellEnd"/>
      <w:r w:rsidR="00267F21">
        <w:rPr>
          <w:bCs/>
          <w:color w:val="222222"/>
          <w:szCs w:val="22"/>
          <w:lang w:eastAsia="es-AR"/>
        </w:rPr>
        <w:t xml:space="preserve"> </w:t>
      </w:r>
      <w:proofErr w:type="spellStart"/>
      <w:r w:rsidR="00267F21">
        <w:rPr>
          <w:bCs/>
          <w:color w:val="222222"/>
          <w:szCs w:val="22"/>
          <w:lang w:eastAsia="es-AR"/>
        </w:rPr>
        <w:t>Chamut</w:t>
      </w:r>
      <w:proofErr w:type="spellEnd"/>
      <w:r w:rsidR="00267F21">
        <w:rPr>
          <w:bCs/>
          <w:color w:val="222222"/>
          <w:szCs w:val="22"/>
          <w:lang w:eastAsia="es-AR"/>
        </w:rPr>
        <w:t xml:space="preserve">  </w:t>
      </w:r>
      <w:r>
        <w:rPr>
          <w:bCs/>
          <w:color w:val="222222"/>
          <w:szCs w:val="22"/>
          <w:lang w:eastAsia="es-AR"/>
        </w:rPr>
        <w:t xml:space="preserve"> presenta</w:t>
      </w:r>
      <w:r w:rsidR="00267F21">
        <w:rPr>
          <w:bCs/>
          <w:color w:val="222222"/>
          <w:szCs w:val="22"/>
          <w:lang w:eastAsia="es-AR"/>
        </w:rPr>
        <w:t>n</w:t>
      </w:r>
      <w:r>
        <w:rPr>
          <w:bCs/>
          <w:color w:val="222222"/>
          <w:szCs w:val="22"/>
          <w:lang w:eastAsia="es-AR"/>
        </w:rPr>
        <w:t xml:space="preserve"> Renuncia  al cargo  de Miembro</w:t>
      </w:r>
      <w:r w:rsidR="00267F21">
        <w:rPr>
          <w:bCs/>
          <w:color w:val="222222"/>
          <w:szCs w:val="22"/>
          <w:lang w:eastAsia="es-AR"/>
        </w:rPr>
        <w:t>s</w:t>
      </w:r>
      <w:r>
        <w:rPr>
          <w:bCs/>
          <w:color w:val="222222"/>
          <w:szCs w:val="22"/>
          <w:lang w:eastAsia="es-AR"/>
        </w:rPr>
        <w:t xml:space="preserve"> Titular</w:t>
      </w:r>
      <w:r w:rsidR="00267F21">
        <w:rPr>
          <w:bCs/>
          <w:color w:val="222222"/>
          <w:szCs w:val="22"/>
          <w:lang w:eastAsia="es-AR"/>
        </w:rPr>
        <w:t>es de los claustro</w:t>
      </w:r>
      <w:r w:rsidR="00017B3D">
        <w:rPr>
          <w:bCs/>
          <w:color w:val="222222"/>
          <w:szCs w:val="22"/>
          <w:lang w:eastAsia="es-AR"/>
        </w:rPr>
        <w:t>s</w:t>
      </w:r>
      <w:r w:rsidR="00267F21">
        <w:rPr>
          <w:bCs/>
          <w:color w:val="222222"/>
          <w:szCs w:val="22"/>
          <w:lang w:eastAsia="es-AR"/>
        </w:rPr>
        <w:t xml:space="preserve"> Profesor y Auxiliar docente respectivamente, </w:t>
      </w:r>
      <w:r>
        <w:rPr>
          <w:bCs/>
          <w:color w:val="222222"/>
          <w:szCs w:val="22"/>
          <w:lang w:eastAsia="es-AR"/>
        </w:rPr>
        <w:t xml:space="preserve">  de  la Junta  Electoral de la </w:t>
      </w:r>
      <w:proofErr w:type="spellStart"/>
      <w:r>
        <w:rPr>
          <w:bCs/>
          <w:color w:val="222222"/>
          <w:szCs w:val="22"/>
          <w:lang w:eastAsia="es-AR"/>
        </w:rPr>
        <w:t>FHCSyS</w:t>
      </w:r>
      <w:proofErr w:type="spellEnd"/>
      <w:proofErr w:type="gramStart"/>
      <w:r w:rsidR="00E93EAA">
        <w:rPr>
          <w:bCs/>
          <w:color w:val="222222"/>
          <w:szCs w:val="22"/>
          <w:lang w:eastAsia="es-AR"/>
        </w:rPr>
        <w:t>.(</w:t>
      </w:r>
      <w:proofErr w:type="gramEnd"/>
      <w:r w:rsidR="00E93EAA">
        <w:rPr>
          <w:bCs/>
          <w:color w:val="222222"/>
          <w:szCs w:val="22"/>
          <w:lang w:eastAsia="es-AR"/>
        </w:rPr>
        <w:t xml:space="preserve"> 1 archivo)</w:t>
      </w:r>
      <w:r w:rsidR="00FD0827">
        <w:rPr>
          <w:bCs/>
          <w:color w:val="222222"/>
          <w:szCs w:val="22"/>
          <w:lang w:eastAsia="es-AR"/>
        </w:rPr>
        <w:t>.</w:t>
      </w:r>
    </w:p>
    <w:p w:rsidR="00EE4EEE" w:rsidRDefault="00EE4EEE" w:rsidP="005657DE">
      <w:pPr>
        <w:pStyle w:val="Default"/>
        <w:jc w:val="both"/>
        <w:rPr>
          <w:bCs/>
          <w:color w:val="222222"/>
          <w:szCs w:val="22"/>
          <w:lang w:eastAsia="es-AR"/>
        </w:rPr>
      </w:pPr>
    </w:p>
    <w:p w:rsidR="001A6E5D" w:rsidRPr="001A6E5D" w:rsidRDefault="001A6E5D" w:rsidP="001A6E5D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color w:val="000000"/>
          <w:szCs w:val="22"/>
          <w:lang w:eastAsia="es-ES_tradnl"/>
        </w:rPr>
      </w:pPr>
      <w:r w:rsidRPr="001A6E5D">
        <w:rPr>
          <w:rFonts w:ascii="Arial" w:eastAsia="Calibri" w:hAnsi="Arial" w:cs="Arial"/>
          <w:b/>
          <w:color w:val="000000"/>
          <w:szCs w:val="22"/>
          <w:lang w:eastAsia="es-ES_tradnl"/>
        </w:rPr>
        <w:t>PUNTO 23)- CUDAP TRAMITE N° 4</w:t>
      </w:r>
      <w:r w:rsidR="00EE4EEE">
        <w:rPr>
          <w:rFonts w:ascii="Arial" w:eastAsia="Calibri" w:hAnsi="Arial" w:cs="Arial"/>
          <w:b/>
          <w:color w:val="000000"/>
          <w:szCs w:val="22"/>
          <w:lang w:eastAsia="es-ES_tradnl"/>
        </w:rPr>
        <w:t>…</w:t>
      </w:r>
      <w:r w:rsidRPr="001A6E5D">
        <w:rPr>
          <w:rFonts w:ascii="Arial" w:eastAsia="Calibri" w:hAnsi="Arial" w:cs="Arial"/>
          <w:b/>
          <w:color w:val="000000"/>
          <w:szCs w:val="22"/>
          <w:lang w:eastAsia="es-ES_tradnl"/>
        </w:rPr>
        <w:t xml:space="preserve"> /2021  </w:t>
      </w:r>
      <w:r w:rsidRPr="001A6E5D">
        <w:rPr>
          <w:rFonts w:ascii="Arial" w:eastAsia="Calibri" w:hAnsi="Arial" w:cs="Arial"/>
          <w:color w:val="000000"/>
          <w:szCs w:val="22"/>
          <w:lang w:eastAsia="es-ES_tradnl"/>
        </w:rPr>
        <w:t>presentado por Srta.</w:t>
      </w:r>
      <w:r w:rsidRPr="001A6E5D">
        <w:rPr>
          <w:rFonts w:ascii="Arial" w:eastAsia="Calibri" w:hAnsi="Arial" w:cs="Arial"/>
          <w:b/>
          <w:color w:val="000000"/>
          <w:szCs w:val="22"/>
          <w:lang w:eastAsia="es-ES_tradnl"/>
        </w:rPr>
        <w:t xml:space="preserve"> Cecilia </w:t>
      </w:r>
      <w:proofErr w:type="spellStart"/>
      <w:r w:rsidRPr="001A6E5D">
        <w:rPr>
          <w:rFonts w:ascii="Arial" w:eastAsia="Calibri" w:hAnsi="Arial" w:cs="Arial"/>
          <w:b/>
          <w:color w:val="000000"/>
          <w:szCs w:val="22"/>
          <w:lang w:eastAsia="es-ES_tradnl"/>
        </w:rPr>
        <w:t>Gerez</w:t>
      </w:r>
      <w:proofErr w:type="spellEnd"/>
      <w:r w:rsidRPr="001A6E5D">
        <w:rPr>
          <w:rFonts w:ascii="Arial" w:eastAsia="Calibri" w:hAnsi="Arial" w:cs="Arial"/>
          <w:b/>
          <w:color w:val="000000"/>
          <w:szCs w:val="22"/>
          <w:lang w:eastAsia="es-ES_tradnl"/>
        </w:rPr>
        <w:t xml:space="preserve"> </w:t>
      </w:r>
      <w:r w:rsidRPr="001A6E5D">
        <w:rPr>
          <w:rFonts w:ascii="Arial" w:eastAsia="Calibri" w:hAnsi="Arial" w:cs="Arial"/>
          <w:color w:val="000000"/>
          <w:szCs w:val="22"/>
          <w:lang w:eastAsia="es-ES_tradnl"/>
        </w:rPr>
        <w:t xml:space="preserve">solicita autorización  para inscripción  en la Carrera Tecnicatura  en Administración y Gestión Universitaria. LGU  Tercera Cohorte </w:t>
      </w:r>
      <w:r w:rsidR="009C4B92" w:rsidRPr="001A6E5D">
        <w:rPr>
          <w:rFonts w:ascii="Arial" w:eastAsia="Calibri" w:hAnsi="Arial" w:cs="Arial"/>
          <w:color w:val="000000"/>
          <w:szCs w:val="22"/>
          <w:lang w:eastAsia="es-ES_tradnl"/>
        </w:rPr>
        <w:t>(1</w:t>
      </w:r>
      <w:r w:rsidRPr="001A6E5D">
        <w:rPr>
          <w:rFonts w:ascii="Arial" w:eastAsia="Calibri" w:hAnsi="Arial" w:cs="Arial"/>
          <w:color w:val="000000"/>
          <w:szCs w:val="22"/>
          <w:lang w:eastAsia="es-ES_tradnl"/>
        </w:rPr>
        <w:t xml:space="preserve"> archivos).</w:t>
      </w:r>
    </w:p>
    <w:p w:rsidR="001A6E5D" w:rsidRPr="001A6E5D" w:rsidRDefault="001A6E5D" w:rsidP="001A6E5D">
      <w:pPr>
        <w:pStyle w:val="NormalWeb"/>
        <w:spacing w:before="0" w:beforeAutospacing="0" w:after="0" w:afterAutospacing="0"/>
        <w:jc w:val="both"/>
        <w:rPr>
          <w:rFonts w:ascii="Arial" w:eastAsia="Calibri" w:hAnsi="Arial" w:cs="Arial"/>
          <w:b/>
          <w:color w:val="000000"/>
          <w:szCs w:val="22"/>
          <w:lang w:eastAsia="es-ES_tradnl"/>
        </w:rPr>
      </w:pPr>
    </w:p>
    <w:p w:rsidR="001A6E5D" w:rsidRPr="001A6E5D" w:rsidRDefault="001A6E5D" w:rsidP="005657DE">
      <w:pPr>
        <w:pStyle w:val="Default"/>
        <w:jc w:val="both"/>
        <w:rPr>
          <w:b/>
          <w:szCs w:val="22"/>
        </w:rPr>
      </w:pPr>
    </w:p>
    <w:p w:rsidR="0034481F" w:rsidRDefault="009425B7" w:rsidP="009425B7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noProof/>
          <w:sz w:val="20"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3561080</wp:posOffset>
            </wp:positionH>
            <wp:positionV relativeFrom="paragraph">
              <wp:posOffset>152400</wp:posOffset>
            </wp:positionV>
            <wp:extent cx="1922145" cy="762635"/>
            <wp:effectExtent l="19050" t="0" r="1905" b="0"/>
            <wp:wrapNone/>
            <wp:docPr id="3" name="Imagen 2" descr="Dibujo en blanco y negro&#10;&#10;Descripción generada automá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762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481F">
        <w:rPr>
          <w:rFonts w:cs="Arial"/>
          <w:sz w:val="20"/>
        </w:rPr>
        <w:t xml:space="preserve">  </w:t>
      </w:r>
      <w:r w:rsidR="0034481F">
        <w:rPr>
          <w:rFonts w:cs="Arial"/>
          <w:noProof/>
          <w:sz w:val="20"/>
          <w:lang w:val="es-AR" w:eastAsia="es-AR"/>
        </w:rPr>
        <w:drawing>
          <wp:inline distT="0" distB="0" distL="0" distR="0">
            <wp:extent cx="847725" cy="638175"/>
            <wp:effectExtent l="19050" t="0" r="9525" b="0"/>
            <wp:docPr id="1" name="Imagen 1" descr="02 firma de graciela sin sello para  iniciali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 firma de graciela sin sello para  inicializ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4481F">
        <w:rPr>
          <w:rFonts w:cs="Arial"/>
          <w:sz w:val="20"/>
        </w:rPr>
        <w:t xml:space="preserve">      </w:t>
      </w:r>
    </w:p>
    <w:p w:rsidR="0034481F" w:rsidRPr="00674AB6" w:rsidRDefault="0034481F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Lic. .Graciela Ferreira </w:t>
      </w:r>
      <w:proofErr w:type="spellStart"/>
      <w:r>
        <w:rPr>
          <w:rFonts w:cs="Arial"/>
          <w:sz w:val="20"/>
        </w:rPr>
        <w:t>Soraire</w:t>
      </w:r>
      <w:proofErr w:type="spellEnd"/>
      <w:r>
        <w:rPr>
          <w:rFonts w:cs="Arial"/>
          <w:sz w:val="20"/>
        </w:rPr>
        <w:t xml:space="preserve">          </w:t>
      </w:r>
      <w:r w:rsidRPr="00674AB6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                              </w:t>
      </w:r>
      <w:r w:rsidRPr="00674AB6">
        <w:rPr>
          <w:rFonts w:cs="Arial"/>
          <w:sz w:val="20"/>
        </w:rPr>
        <w:t>Lic</w:t>
      </w:r>
      <w:r>
        <w:rPr>
          <w:rFonts w:cs="Arial"/>
          <w:sz w:val="20"/>
        </w:rPr>
        <w:t xml:space="preserve">. </w:t>
      </w:r>
      <w:r w:rsidRPr="00674AB6">
        <w:rPr>
          <w:rFonts w:cs="Arial"/>
          <w:sz w:val="20"/>
        </w:rPr>
        <w:t xml:space="preserve"> Hugo Marcelino Ledesma              </w:t>
      </w:r>
    </w:p>
    <w:p w:rsidR="0034481F" w:rsidRPr="00674AB6" w:rsidRDefault="0034481F" w:rsidP="0034481F">
      <w:pPr>
        <w:rPr>
          <w:rFonts w:cs="Arial"/>
          <w:sz w:val="20"/>
        </w:rPr>
      </w:pPr>
      <w:r>
        <w:rPr>
          <w:rFonts w:cs="Arial"/>
          <w:sz w:val="20"/>
        </w:rPr>
        <w:t xml:space="preserve"> Secretaria del Consejo Directivo     </w:t>
      </w:r>
      <w:r w:rsidRPr="00674AB6">
        <w:rPr>
          <w:rFonts w:cs="Arial"/>
          <w:sz w:val="20"/>
        </w:rPr>
        <w:t xml:space="preserve">                                       </w:t>
      </w:r>
      <w:r>
        <w:rPr>
          <w:rFonts w:cs="Arial"/>
          <w:sz w:val="20"/>
        </w:rPr>
        <w:t xml:space="preserve">           </w:t>
      </w:r>
      <w:r w:rsidRPr="00674AB6">
        <w:rPr>
          <w:rFonts w:cs="Arial"/>
          <w:sz w:val="20"/>
        </w:rPr>
        <w:t xml:space="preserve"> Decano </w:t>
      </w:r>
      <w:proofErr w:type="spellStart"/>
      <w:r w:rsidRPr="00674AB6">
        <w:rPr>
          <w:rFonts w:cs="Arial"/>
          <w:sz w:val="20"/>
        </w:rPr>
        <w:t>FHCSyS</w:t>
      </w:r>
      <w:proofErr w:type="spellEnd"/>
    </w:p>
    <w:p w:rsidR="00B45D07" w:rsidRDefault="0034481F" w:rsidP="00C37763">
      <w:pPr>
        <w:rPr>
          <w:rFonts w:cs="Arial"/>
          <w:szCs w:val="22"/>
        </w:rPr>
      </w:pPr>
      <w:r w:rsidRPr="005B31FB">
        <w:rPr>
          <w:rFonts w:cs="Arial"/>
          <w:sz w:val="20"/>
          <w:lang w:val="es-AR"/>
        </w:rPr>
        <w:t xml:space="preserve">       </w:t>
      </w:r>
      <w:proofErr w:type="spellStart"/>
      <w:r w:rsidRPr="005B31FB">
        <w:rPr>
          <w:rFonts w:cs="Arial"/>
          <w:sz w:val="20"/>
          <w:lang w:val="es-AR"/>
        </w:rPr>
        <w:t>FHCSyS</w:t>
      </w:r>
      <w:proofErr w:type="spellEnd"/>
      <w:r w:rsidRPr="005B31FB">
        <w:rPr>
          <w:rFonts w:cs="Arial"/>
          <w:sz w:val="20"/>
          <w:lang w:val="es-AR"/>
        </w:rPr>
        <w:t xml:space="preserve"> UNSE                                        </w:t>
      </w:r>
      <w:r>
        <w:rPr>
          <w:rFonts w:cs="Arial"/>
          <w:sz w:val="20"/>
          <w:lang w:val="es-AR"/>
        </w:rPr>
        <w:t xml:space="preserve">                                 </w:t>
      </w:r>
      <w:r w:rsidRPr="005B31FB">
        <w:rPr>
          <w:rFonts w:cs="Arial"/>
          <w:sz w:val="20"/>
          <w:lang w:val="es-AR"/>
        </w:rPr>
        <w:t xml:space="preserve">            </w:t>
      </w:r>
      <w:proofErr w:type="spellStart"/>
      <w:r w:rsidRPr="005B31FB">
        <w:rPr>
          <w:rFonts w:cs="Arial"/>
          <w:sz w:val="20"/>
          <w:lang w:val="es-AR"/>
        </w:rPr>
        <w:t>UNS</w:t>
      </w:r>
      <w:r>
        <w:rPr>
          <w:rFonts w:cs="Arial"/>
          <w:sz w:val="20"/>
          <w:lang w:val="es-AR"/>
        </w:rPr>
        <w:t>E</w:t>
      </w:r>
      <w:proofErr w:type="spellEnd"/>
    </w:p>
    <w:sectPr w:rsidR="00B45D07" w:rsidSect="00884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85A8E"/>
    <w:multiLevelType w:val="hybridMultilevel"/>
    <w:tmpl w:val="4B72ED7A"/>
    <w:lvl w:ilvl="0" w:tplc="76FC344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222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763E7"/>
    <w:multiLevelType w:val="hybridMultilevel"/>
    <w:tmpl w:val="4B72AC68"/>
    <w:lvl w:ilvl="0" w:tplc="9E90828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i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39D0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353" w:hanging="360"/>
      </w:p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CCD53D0"/>
    <w:multiLevelType w:val="hybridMultilevel"/>
    <w:tmpl w:val="30689448"/>
    <w:lvl w:ilvl="0" w:tplc="2B828DD8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F52004E"/>
    <w:multiLevelType w:val="hybridMultilevel"/>
    <w:tmpl w:val="2A44EE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A447B2"/>
    <w:multiLevelType w:val="hybridMultilevel"/>
    <w:tmpl w:val="1102FA62"/>
    <w:lvl w:ilvl="0" w:tplc="D21040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973147"/>
    <w:multiLevelType w:val="hybridMultilevel"/>
    <w:tmpl w:val="448AE58E"/>
    <w:lvl w:ilvl="0" w:tplc="06D698B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2222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E047EC"/>
    <w:multiLevelType w:val="hybridMultilevel"/>
    <w:tmpl w:val="E38ADAC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F564FD"/>
    <w:multiLevelType w:val="hybridMultilevel"/>
    <w:tmpl w:val="77905140"/>
    <w:lvl w:ilvl="0" w:tplc="6CCEAC5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B62A32"/>
    <w:multiLevelType w:val="hybridMultilevel"/>
    <w:tmpl w:val="D71E1C3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DEB311F"/>
    <w:multiLevelType w:val="hybridMultilevel"/>
    <w:tmpl w:val="C4AEED6C"/>
    <w:lvl w:ilvl="0" w:tplc="CB0E6C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1692D9C"/>
    <w:multiLevelType w:val="hybridMultilevel"/>
    <w:tmpl w:val="1334F92C"/>
    <w:lvl w:ilvl="0" w:tplc="4A3E90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704963"/>
    <w:multiLevelType w:val="hybridMultilevel"/>
    <w:tmpl w:val="28EC621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3248B"/>
    <w:multiLevelType w:val="multilevel"/>
    <w:tmpl w:val="5890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0073EF"/>
    <w:multiLevelType w:val="hybridMultilevel"/>
    <w:tmpl w:val="8C0640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CB3E7E"/>
    <w:multiLevelType w:val="hybridMultilevel"/>
    <w:tmpl w:val="E8988F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D7AEF"/>
    <w:multiLevelType w:val="hybridMultilevel"/>
    <w:tmpl w:val="298E8E5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FB7025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2DC627F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5913D7E"/>
    <w:multiLevelType w:val="hybridMultilevel"/>
    <w:tmpl w:val="97F2919E"/>
    <w:lvl w:ilvl="0" w:tplc="7D2A59B2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9D44726"/>
    <w:multiLevelType w:val="hybridMultilevel"/>
    <w:tmpl w:val="A83EDA78"/>
    <w:lvl w:ilvl="0" w:tplc="2D20847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7D31F52"/>
    <w:multiLevelType w:val="hybridMultilevel"/>
    <w:tmpl w:val="5E4A9B70"/>
    <w:lvl w:ilvl="0" w:tplc="6ED2001A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82D1B16"/>
    <w:multiLevelType w:val="hybridMultilevel"/>
    <w:tmpl w:val="4CDA9B92"/>
    <w:lvl w:ilvl="0" w:tplc="4EE8B2F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78B64379"/>
    <w:multiLevelType w:val="hybridMultilevel"/>
    <w:tmpl w:val="50A4FCFC"/>
    <w:lvl w:ilvl="0" w:tplc="2C0A0017">
      <w:start w:val="1"/>
      <w:numFmt w:val="lowerLetter"/>
      <w:lvlText w:val="%1)"/>
      <w:lvlJc w:val="left"/>
      <w:pPr>
        <w:ind w:left="1353" w:hanging="360"/>
      </w:p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1"/>
  </w:num>
  <w:num w:numId="2">
    <w:abstractNumId w:val="9"/>
  </w:num>
  <w:num w:numId="3">
    <w:abstractNumId w:val="10"/>
  </w:num>
  <w:num w:numId="4">
    <w:abstractNumId w:val="3"/>
  </w:num>
  <w:num w:numId="5">
    <w:abstractNumId w:val="22"/>
  </w:num>
  <w:num w:numId="6">
    <w:abstractNumId w:val="20"/>
  </w:num>
  <w:num w:numId="7">
    <w:abstractNumId w:val="8"/>
  </w:num>
  <w:num w:numId="8">
    <w:abstractNumId w:val="5"/>
  </w:num>
  <w:num w:numId="9">
    <w:abstractNumId w:val="13"/>
  </w:num>
  <w:num w:numId="10">
    <w:abstractNumId w:val="2"/>
  </w:num>
  <w:num w:numId="11">
    <w:abstractNumId w:val="1"/>
  </w:num>
  <w:num w:numId="12">
    <w:abstractNumId w:val="18"/>
  </w:num>
  <w:num w:numId="13">
    <w:abstractNumId w:val="4"/>
  </w:num>
  <w:num w:numId="14">
    <w:abstractNumId w:val="16"/>
  </w:num>
  <w:num w:numId="15">
    <w:abstractNumId w:val="15"/>
  </w:num>
  <w:num w:numId="16">
    <w:abstractNumId w:val="12"/>
  </w:num>
  <w:num w:numId="17">
    <w:abstractNumId w:val="7"/>
  </w:num>
  <w:num w:numId="18">
    <w:abstractNumId w:val="17"/>
  </w:num>
  <w:num w:numId="19">
    <w:abstractNumId w:val="14"/>
  </w:num>
  <w:num w:numId="20">
    <w:abstractNumId w:val="11"/>
  </w:num>
  <w:num w:numId="21">
    <w:abstractNumId w:val="19"/>
  </w:num>
  <w:num w:numId="22">
    <w:abstractNumId w:val="23"/>
  </w:num>
  <w:num w:numId="23">
    <w:abstractNumId w:val="6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5E0"/>
    <w:rsid w:val="0000748D"/>
    <w:rsid w:val="00011C75"/>
    <w:rsid w:val="00013017"/>
    <w:rsid w:val="00014254"/>
    <w:rsid w:val="000162C0"/>
    <w:rsid w:val="00016C9D"/>
    <w:rsid w:val="00017B3D"/>
    <w:rsid w:val="00017B94"/>
    <w:rsid w:val="00017F1C"/>
    <w:rsid w:val="000200F1"/>
    <w:rsid w:val="00023519"/>
    <w:rsid w:val="00023E5E"/>
    <w:rsid w:val="00026681"/>
    <w:rsid w:val="00031989"/>
    <w:rsid w:val="0003311F"/>
    <w:rsid w:val="000332BB"/>
    <w:rsid w:val="00036A4C"/>
    <w:rsid w:val="000401B5"/>
    <w:rsid w:val="00040842"/>
    <w:rsid w:val="00041F96"/>
    <w:rsid w:val="000456D0"/>
    <w:rsid w:val="00045934"/>
    <w:rsid w:val="00051E5A"/>
    <w:rsid w:val="00054EE8"/>
    <w:rsid w:val="00054FCB"/>
    <w:rsid w:val="00055492"/>
    <w:rsid w:val="00064E3E"/>
    <w:rsid w:val="00070727"/>
    <w:rsid w:val="00071761"/>
    <w:rsid w:val="00072A7B"/>
    <w:rsid w:val="00072EF1"/>
    <w:rsid w:val="00094D9F"/>
    <w:rsid w:val="000954FC"/>
    <w:rsid w:val="00095F6D"/>
    <w:rsid w:val="00097508"/>
    <w:rsid w:val="000976C2"/>
    <w:rsid w:val="000A0602"/>
    <w:rsid w:val="000A3B59"/>
    <w:rsid w:val="000A440B"/>
    <w:rsid w:val="000A540A"/>
    <w:rsid w:val="000A67A0"/>
    <w:rsid w:val="000B0BA3"/>
    <w:rsid w:val="000B0F77"/>
    <w:rsid w:val="000B48F6"/>
    <w:rsid w:val="000B5B05"/>
    <w:rsid w:val="000C01B6"/>
    <w:rsid w:val="000C0C81"/>
    <w:rsid w:val="000C710E"/>
    <w:rsid w:val="000D000F"/>
    <w:rsid w:val="000D4253"/>
    <w:rsid w:val="000D44C9"/>
    <w:rsid w:val="000D4F59"/>
    <w:rsid w:val="000D5B0D"/>
    <w:rsid w:val="000D7D87"/>
    <w:rsid w:val="000E2525"/>
    <w:rsid w:val="000E3B18"/>
    <w:rsid w:val="000F4ADA"/>
    <w:rsid w:val="000F59D7"/>
    <w:rsid w:val="001122E1"/>
    <w:rsid w:val="00115CDC"/>
    <w:rsid w:val="00116E30"/>
    <w:rsid w:val="00117E7F"/>
    <w:rsid w:val="00126E94"/>
    <w:rsid w:val="00127668"/>
    <w:rsid w:val="001319E2"/>
    <w:rsid w:val="00132993"/>
    <w:rsid w:val="00135A08"/>
    <w:rsid w:val="00136F10"/>
    <w:rsid w:val="00136F4E"/>
    <w:rsid w:val="00137275"/>
    <w:rsid w:val="00137B6F"/>
    <w:rsid w:val="00140F36"/>
    <w:rsid w:val="0014296B"/>
    <w:rsid w:val="001471F2"/>
    <w:rsid w:val="00147771"/>
    <w:rsid w:val="001504FA"/>
    <w:rsid w:val="00150893"/>
    <w:rsid w:val="00151AAD"/>
    <w:rsid w:val="0015221A"/>
    <w:rsid w:val="001541B0"/>
    <w:rsid w:val="00155B9E"/>
    <w:rsid w:val="00156195"/>
    <w:rsid w:val="001569C3"/>
    <w:rsid w:val="0015748B"/>
    <w:rsid w:val="00157D53"/>
    <w:rsid w:val="00160C23"/>
    <w:rsid w:val="00160E9F"/>
    <w:rsid w:val="00161F79"/>
    <w:rsid w:val="001660A2"/>
    <w:rsid w:val="001676D1"/>
    <w:rsid w:val="0017058C"/>
    <w:rsid w:val="001705CC"/>
    <w:rsid w:val="001721DC"/>
    <w:rsid w:val="00172A98"/>
    <w:rsid w:val="00172B91"/>
    <w:rsid w:val="001733AA"/>
    <w:rsid w:val="00173B13"/>
    <w:rsid w:val="00174AD3"/>
    <w:rsid w:val="00175B6D"/>
    <w:rsid w:val="001761C4"/>
    <w:rsid w:val="00177721"/>
    <w:rsid w:val="0018415D"/>
    <w:rsid w:val="001853A0"/>
    <w:rsid w:val="0018601C"/>
    <w:rsid w:val="00186824"/>
    <w:rsid w:val="00187E5A"/>
    <w:rsid w:val="00193782"/>
    <w:rsid w:val="00194B2B"/>
    <w:rsid w:val="001959CA"/>
    <w:rsid w:val="001964B4"/>
    <w:rsid w:val="001966D8"/>
    <w:rsid w:val="001A0E89"/>
    <w:rsid w:val="001A1169"/>
    <w:rsid w:val="001A27B8"/>
    <w:rsid w:val="001A4B3C"/>
    <w:rsid w:val="001A6E5D"/>
    <w:rsid w:val="001A7780"/>
    <w:rsid w:val="001B15B0"/>
    <w:rsid w:val="001B1F97"/>
    <w:rsid w:val="001B22A2"/>
    <w:rsid w:val="001B31A7"/>
    <w:rsid w:val="001B3EFD"/>
    <w:rsid w:val="001B4260"/>
    <w:rsid w:val="001B4B22"/>
    <w:rsid w:val="001B5516"/>
    <w:rsid w:val="001B56F6"/>
    <w:rsid w:val="001B7628"/>
    <w:rsid w:val="001B778A"/>
    <w:rsid w:val="001C210F"/>
    <w:rsid w:val="001C27A4"/>
    <w:rsid w:val="001C2F3C"/>
    <w:rsid w:val="001C3F36"/>
    <w:rsid w:val="001C406C"/>
    <w:rsid w:val="001C43F4"/>
    <w:rsid w:val="001C4BF5"/>
    <w:rsid w:val="001C5F4A"/>
    <w:rsid w:val="001D1A74"/>
    <w:rsid w:val="001D2C83"/>
    <w:rsid w:val="001D56BF"/>
    <w:rsid w:val="001D63E9"/>
    <w:rsid w:val="001D664A"/>
    <w:rsid w:val="001E0C0A"/>
    <w:rsid w:val="001E2C91"/>
    <w:rsid w:val="001E38C2"/>
    <w:rsid w:val="001E449C"/>
    <w:rsid w:val="001E4635"/>
    <w:rsid w:val="001E6109"/>
    <w:rsid w:val="001E6437"/>
    <w:rsid w:val="001E6ACA"/>
    <w:rsid w:val="001E6B28"/>
    <w:rsid w:val="001F1F27"/>
    <w:rsid w:val="001F1F97"/>
    <w:rsid w:val="001F2206"/>
    <w:rsid w:val="001F2ED6"/>
    <w:rsid w:val="001F7234"/>
    <w:rsid w:val="0020615C"/>
    <w:rsid w:val="0021088D"/>
    <w:rsid w:val="00211167"/>
    <w:rsid w:val="00212888"/>
    <w:rsid w:val="0021567E"/>
    <w:rsid w:val="002164D3"/>
    <w:rsid w:val="002175AD"/>
    <w:rsid w:val="00221687"/>
    <w:rsid w:val="0022640C"/>
    <w:rsid w:val="00227206"/>
    <w:rsid w:val="00241F42"/>
    <w:rsid w:val="00244497"/>
    <w:rsid w:val="00244549"/>
    <w:rsid w:val="002456AA"/>
    <w:rsid w:val="0024714D"/>
    <w:rsid w:val="0024797D"/>
    <w:rsid w:val="002505CE"/>
    <w:rsid w:val="0025255F"/>
    <w:rsid w:val="00252C5D"/>
    <w:rsid w:val="002544CF"/>
    <w:rsid w:val="00254FAE"/>
    <w:rsid w:val="00256FC1"/>
    <w:rsid w:val="002576F0"/>
    <w:rsid w:val="002600CA"/>
    <w:rsid w:val="00262F3A"/>
    <w:rsid w:val="00265A95"/>
    <w:rsid w:val="00265B71"/>
    <w:rsid w:val="00265CF6"/>
    <w:rsid w:val="00266D14"/>
    <w:rsid w:val="00267F21"/>
    <w:rsid w:val="00274AC8"/>
    <w:rsid w:val="0027517B"/>
    <w:rsid w:val="0028017F"/>
    <w:rsid w:val="00284B34"/>
    <w:rsid w:val="00290CFF"/>
    <w:rsid w:val="002A3E9B"/>
    <w:rsid w:val="002A53EE"/>
    <w:rsid w:val="002A6F04"/>
    <w:rsid w:val="002B27C3"/>
    <w:rsid w:val="002C1400"/>
    <w:rsid w:val="002C2053"/>
    <w:rsid w:val="002D0A9F"/>
    <w:rsid w:val="002D16E1"/>
    <w:rsid w:val="002D1D4E"/>
    <w:rsid w:val="002D5A2E"/>
    <w:rsid w:val="002D5C90"/>
    <w:rsid w:val="002E1227"/>
    <w:rsid w:val="002E377B"/>
    <w:rsid w:val="002E74EB"/>
    <w:rsid w:val="002F35DF"/>
    <w:rsid w:val="002F3930"/>
    <w:rsid w:val="00300AC9"/>
    <w:rsid w:val="003020F4"/>
    <w:rsid w:val="0030277F"/>
    <w:rsid w:val="0030351D"/>
    <w:rsid w:val="0030752E"/>
    <w:rsid w:val="0031195F"/>
    <w:rsid w:val="003130D5"/>
    <w:rsid w:val="003162A9"/>
    <w:rsid w:val="00321CB0"/>
    <w:rsid w:val="00324420"/>
    <w:rsid w:val="00324BC9"/>
    <w:rsid w:val="00325EC3"/>
    <w:rsid w:val="003328A4"/>
    <w:rsid w:val="00335874"/>
    <w:rsid w:val="0033743E"/>
    <w:rsid w:val="0034131B"/>
    <w:rsid w:val="0034298A"/>
    <w:rsid w:val="0034328A"/>
    <w:rsid w:val="0034481F"/>
    <w:rsid w:val="00346F97"/>
    <w:rsid w:val="00351C70"/>
    <w:rsid w:val="00351CB8"/>
    <w:rsid w:val="00354BCA"/>
    <w:rsid w:val="003550A9"/>
    <w:rsid w:val="0035547B"/>
    <w:rsid w:val="00356672"/>
    <w:rsid w:val="003572DB"/>
    <w:rsid w:val="0035737A"/>
    <w:rsid w:val="0036038F"/>
    <w:rsid w:val="003611A5"/>
    <w:rsid w:val="003615EC"/>
    <w:rsid w:val="003621FF"/>
    <w:rsid w:val="0036451B"/>
    <w:rsid w:val="00364738"/>
    <w:rsid w:val="003648B2"/>
    <w:rsid w:val="0037039B"/>
    <w:rsid w:val="00374F39"/>
    <w:rsid w:val="00376E1D"/>
    <w:rsid w:val="00377731"/>
    <w:rsid w:val="00381D17"/>
    <w:rsid w:val="00381F90"/>
    <w:rsid w:val="003824D7"/>
    <w:rsid w:val="00382F21"/>
    <w:rsid w:val="003852A6"/>
    <w:rsid w:val="003911E1"/>
    <w:rsid w:val="00396236"/>
    <w:rsid w:val="003A68C6"/>
    <w:rsid w:val="003B0507"/>
    <w:rsid w:val="003B1D62"/>
    <w:rsid w:val="003B2E0E"/>
    <w:rsid w:val="003B39CF"/>
    <w:rsid w:val="003B4785"/>
    <w:rsid w:val="003B4916"/>
    <w:rsid w:val="003B5210"/>
    <w:rsid w:val="003B745F"/>
    <w:rsid w:val="003C197C"/>
    <w:rsid w:val="003C1E27"/>
    <w:rsid w:val="003C401C"/>
    <w:rsid w:val="003C47F3"/>
    <w:rsid w:val="003C682A"/>
    <w:rsid w:val="003E3690"/>
    <w:rsid w:val="003E79E7"/>
    <w:rsid w:val="003F4C16"/>
    <w:rsid w:val="003F6AD6"/>
    <w:rsid w:val="004006A6"/>
    <w:rsid w:val="00401293"/>
    <w:rsid w:val="00401B18"/>
    <w:rsid w:val="00404FCF"/>
    <w:rsid w:val="00406FAF"/>
    <w:rsid w:val="0041040F"/>
    <w:rsid w:val="0041060F"/>
    <w:rsid w:val="00412405"/>
    <w:rsid w:val="00412A8C"/>
    <w:rsid w:val="0041433A"/>
    <w:rsid w:val="0041603C"/>
    <w:rsid w:val="00416AA3"/>
    <w:rsid w:val="00424429"/>
    <w:rsid w:val="00424814"/>
    <w:rsid w:val="004263E8"/>
    <w:rsid w:val="004349FA"/>
    <w:rsid w:val="00435312"/>
    <w:rsid w:val="004353D9"/>
    <w:rsid w:val="004373A3"/>
    <w:rsid w:val="0043743A"/>
    <w:rsid w:val="004379F6"/>
    <w:rsid w:val="0044170C"/>
    <w:rsid w:val="00441E8E"/>
    <w:rsid w:val="0044214A"/>
    <w:rsid w:val="00443779"/>
    <w:rsid w:val="004439BB"/>
    <w:rsid w:val="00444DA3"/>
    <w:rsid w:val="004478DA"/>
    <w:rsid w:val="00455A60"/>
    <w:rsid w:val="004618E1"/>
    <w:rsid w:val="0046331E"/>
    <w:rsid w:val="00471775"/>
    <w:rsid w:val="0047181A"/>
    <w:rsid w:val="00471D71"/>
    <w:rsid w:val="00472368"/>
    <w:rsid w:val="00476828"/>
    <w:rsid w:val="0047777F"/>
    <w:rsid w:val="0047779C"/>
    <w:rsid w:val="00481054"/>
    <w:rsid w:val="0048536D"/>
    <w:rsid w:val="00487754"/>
    <w:rsid w:val="00487CD4"/>
    <w:rsid w:val="00494CF6"/>
    <w:rsid w:val="004960DD"/>
    <w:rsid w:val="00497C74"/>
    <w:rsid w:val="00497CF3"/>
    <w:rsid w:val="004A2C18"/>
    <w:rsid w:val="004A6192"/>
    <w:rsid w:val="004B179A"/>
    <w:rsid w:val="004C30FD"/>
    <w:rsid w:val="004C5C28"/>
    <w:rsid w:val="004D0C3B"/>
    <w:rsid w:val="004D0DED"/>
    <w:rsid w:val="004D19A5"/>
    <w:rsid w:val="004D31F6"/>
    <w:rsid w:val="004D4880"/>
    <w:rsid w:val="004D7320"/>
    <w:rsid w:val="004D7451"/>
    <w:rsid w:val="004D7DA5"/>
    <w:rsid w:val="004E20EC"/>
    <w:rsid w:val="004E280A"/>
    <w:rsid w:val="004E2A16"/>
    <w:rsid w:val="004E3D53"/>
    <w:rsid w:val="004E4E99"/>
    <w:rsid w:val="004E5DB0"/>
    <w:rsid w:val="004F0A7E"/>
    <w:rsid w:val="004F1156"/>
    <w:rsid w:val="004F25B2"/>
    <w:rsid w:val="004F2B71"/>
    <w:rsid w:val="004F4702"/>
    <w:rsid w:val="004F522C"/>
    <w:rsid w:val="004F52D6"/>
    <w:rsid w:val="00504AF6"/>
    <w:rsid w:val="00505860"/>
    <w:rsid w:val="00506DA6"/>
    <w:rsid w:val="00515F80"/>
    <w:rsid w:val="00527200"/>
    <w:rsid w:val="00530CE2"/>
    <w:rsid w:val="0053347C"/>
    <w:rsid w:val="00537D72"/>
    <w:rsid w:val="00540361"/>
    <w:rsid w:val="00541C4E"/>
    <w:rsid w:val="0054368A"/>
    <w:rsid w:val="00544BFB"/>
    <w:rsid w:val="00550068"/>
    <w:rsid w:val="00552E9A"/>
    <w:rsid w:val="00553F9A"/>
    <w:rsid w:val="00556BDD"/>
    <w:rsid w:val="00556E19"/>
    <w:rsid w:val="005573A8"/>
    <w:rsid w:val="00561DCB"/>
    <w:rsid w:val="0056329F"/>
    <w:rsid w:val="00563ABF"/>
    <w:rsid w:val="00563B11"/>
    <w:rsid w:val="00564D0F"/>
    <w:rsid w:val="005657DE"/>
    <w:rsid w:val="00567FCF"/>
    <w:rsid w:val="005701D9"/>
    <w:rsid w:val="00574DBE"/>
    <w:rsid w:val="0057617C"/>
    <w:rsid w:val="005809D5"/>
    <w:rsid w:val="00586311"/>
    <w:rsid w:val="005927ED"/>
    <w:rsid w:val="005952DD"/>
    <w:rsid w:val="00597627"/>
    <w:rsid w:val="005A2033"/>
    <w:rsid w:val="005A25A1"/>
    <w:rsid w:val="005A2648"/>
    <w:rsid w:val="005A30E0"/>
    <w:rsid w:val="005B383E"/>
    <w:rsid w:val="005B7D73"/>
    <w:rsid w:val="005C077D"/>
    <w:rsid w:val="005C415C"/>
    <w:rsid w:val="005C521F"/>
    <w:rsid w:val="005C56ED"/>
    <w:rsid w:val="005D743D"/>
    <w:rsid w:val="005E0F61"/>
    <w:rsid w:val="005E1459"/>
    <w:rsid w:val="005E2058"/>
    <w:rsid w:val="005E69C0"/>
    <w:rsid w:val="005E7A87"/>
    <w:rsid w:val="005E7FCC"/>
    <w:rsid w:val="005F0759"/>
    <w:rsid w:val="005F1E92"/>
    <w:rsid w:val="005F23FE"/>
    <w:rsid w:val="005F3814"/>
    <w:rsid w:val="005F7F5F"/>
    <w:rsid w:val="006029AD"/>
    <w:rsid w:val="006055C8"/>
    <w:rsid w:val="006058CD"/>
    <w:rsid w:val="00612FED"/>
    <w:rsid w:val="00613654"/>
    <w:rsid w:val="00615BFE"/>
    <w:rsid w:val="006222DE"/>
    <w:rsid w:val="006223F5"/>
    <w:rsid w:val="00622614"/>
    <w:rsid w:val="006230ED"/>
    <w:rsid w:val="006232AC"/>
    <w:rsid w:val="006324BF"/>
    <w:rsid w:val="00633CA4"/>
    <w:rsid w:val="00635852"/>
    <w:rsid w:val="00635A3A"/>
    <w:rsid w:val="00640CEA"/>
    <w:rsid w:val="00642E13"/>
    <w:rsid w:val="00647E37"/>
    <w:rsid w:val="006521AF"/>
    <w:rsid w:val="00653C45"/>
    <w:rsid w:val="00657CC9"/>
    <w:rsid w:val="0066060B"/>
    <w:rsid w:val="00661124"/>
    <w:rsid w:val="00661FF3"/>
    <w:rsid w:val="00664282"/>
    <w:rsid w:val="006712AF"/>
    <w:rsid w:val="00674078"/>
    <w:rsid w:val="00674A37"/>
    <w:rsid w:val="00674CB0"/>
    <w:rsid w:val="00675397"/>
    <w:rsid w:val="00675853"/>
    <w:rsid w:val="0067650E"/>
    <w:rsid w:val="00680040"/>
    <w:rsid w:val="0068554B"/>
    <w:rsid w:val="0069074B"/>
    <w:rsid w:val="00690EEF"/>
    <w:rsid w:val="00694060"/>
    <w:rsid w:val="0069561C"/>
    <w:rsid w:val="006A3B49"/>
    <w:rsid w:val="006B0D84"/>
    <w:rsid w:val="006B6E6C"/>
    <w:rsid w:val="006B7C14"/>
    <w:rsid w:val="006C23BE"/>
    <w:rsid w:val="006C2822"/>
    <w:rsid w:val="006C67BF"/>
    <w:rsid w:val="006D08DC"/>
    <w:rsid w:val="006D12D6"/>
    <w:rsid w:val="006D16CB"/>
    <w:rsid w:val="006D2835"/>
    <w:rsid w:val="006D3449"/>
    <w:rsid w:val="006D3952"/>
    <w:rsid w:val="006D61BB"/>
    <w:rsid w:val="006D642A"/>
    <w:rsid w:val="006D6F8A"/>
    <w:rsid w:val="006E10AD"/>
    <w:rsid w:val="006E5953"/>
    <w:rsid w:val="006E5CF6"/>
    <w:rsid w:val="006E607D"/>
    <w:rsid w:val="006E6E8C"/>
    <w:rsid w:val="006F0FB9"/>
    <w:rsid w:val="006F2AEB"/>
    <w:rsid w:val="006F7ADF"/>
    <w:rsid w:val="00703579"/>
    <w:rsid w:val="00705B23"/>
    <w:rsid w:val="007060D3"/>
    <w:rsid w:val="0071762A"/>
    <w:rsid w:val="00720328"/>
    <w:rsid w:val="00722C92"/>
    <w:rsid w:val="00723572"/>
    <w:rsid w:val="0072484B"/>
    <w:rsid w:val="00724BAD"/>
    <w:rsid w:val="007279B7"/>
    <w:rsid w:val="00730426"/>
    <w:rsid w:val="00731163"/>
    <w:rsid w:val="00731887"/>
    <w:rsid w:val="00731D3B"/>
    <w:rsid w:val="00735A42"/>
    <w:rsid w:val="00737B15"/>
    <w:rsid w:val="00741FFB"/>
    <w:rsid w:val="007428D1"/>
    <w:rsid w:val="00742937"/>
    <w:rsid w:val="00744C3D"/>
    <w:rsid w:val="00744EB4"/>
    <w:rsid w:val="007466F7"/>
    <w:rsid w:val="00747427"/>
    <w:rsid w:val="007476D0"/>
    <w:rsid w:val="00753EBA"/>
    <w:rsid w:val="00754101"/>
    <w:rsid w:val="007550E3"/>
    <w:rsid w:val="007553E9"/>
    <w:rsid w:val="00760F48"/>
    <w:rsid w:val="00782EDE"/>
    <w:rsid w:val="007839F2"/>
    <w:rsid w:val="00784C8A"/>
    <w:rsid w:val="007852AA"/>
    <w:rsid w:val="0078573B"/>
    <w:rsid w:val="00786070"/>
    <w:rsid w:val="007873DC"/>
    <w:rsid w:val="00791DD7"/>
    <w:rsid w:val="00793C57"/>
    <w:rsid w:val="00793C69"/>
    <w:rsid w:val="00796394"/>
    <w:rsid w:val="007A7108"/>
    <w:rsid w:val="007A7E38"/>
    <w:rsid w:val="007B06D5"/>
    <w:rsid w:val="007B208F"/>
    <w:rsid w:val="007B2E52"/>
    <w:rsid w:val="007B357C"/>
    <w:rsid w:val="007B558F"/>
    <w:rsid w:val="007B670C"/>
    <w:rsid w:val="007B772F"/>
    <w:rsid w:val="007C0459"/>
    <w:rsid w:val="007C3F47"/>
    <w:rsid w:val="007C54A6"/>
    <w:rsid w:val="007C5990"/>
    <w:rsid w:val="007D1DE2"/>
    <w:rsid w:val="007D53F2"/>
    <w:rsid w:val="007D7906"/>
    <w:rsid w:val="007E1EB3"/>
    <w:rsid w:val="007E2186"/>
    <w:rsid w:val="007E21D3"/>
    <w:rsid w:val="007E4299"/>
    <w:rsid w:val="007E5830"/>
    <w:rsid w:val="007F1461"/>
    <w:rsid w:val="007F16AB"/>
    <w:rsid w:val="007F1CE3"/>
    <w:rsid w:val="00801321"/>
    <w:rsid w:val="0080426E"/>
    <w:rsid w:val="00805752"/>
    <w:rsid w:val="00806F2F"/>
    <w:rsid w:val="00812309"/>
    <w:rsid w:val="00813651"/>
    <w:rsid w:val="00816113"/>
    <w:rsid w:val="00816B1C"/>
    <w:rsid w:val="00820AF8"/>
    <w:rsid w:val="00820CAD"/>
    <w:rsid w:val="00820FAF"/>
    <w:rsid w:val="00821075"/>
    <w:rsid w:val="00830ECD"/>
    <w:rsid w:val="00831E88"/>
    <w:rsid w:val="00831EC5"/>
    <w:rsid w:val="008343DC"/>
    <w:rsid w:val="00837A8B"/>
    <w:rsid w:val="00837D3F"/>
    <w:rsid w:val="008408C2"/>
    <w:rsid w:val="00845432"/>
    <w:rsid w:val="00846EEC"/>
    <w:rsid w:val="008515C4"/>
    <w:rsid w:val="00853497"/>
    <w:rsid w:val="00855805"/>
    <w:rsid w:val="008624C3"/>
    <w:rsid w:val="00862785"/>
    <w:rsid w:val="00863D5D"/>
    <w:rsid w:val="008641DD"/>
    <w:rsid w:val="00864EA8"/>
    <w:rsid w:val="008676BC"/>
    <w:rsid w:val="00872FBF"/>
    <w:rsid w:val="00874E1C"/>
    <w:rsid w:val="00875A3D"/>
    <w:rsid w:val="00876DEA"/>
    <w:rsid w:val="00880DF5"/>
    <w:rsid w:val="00881B31"/>
    <w:rsid w:val="00882EF1"/>
    <w:rsid w:val="00883D8B"/>
    <w:rsid w:val="00884264"/>
    <w:rsid w:val="00894F87"/>
    <w:rsid w:val="008A1E9E"/>
    <w:rsid w:val="008A3019"/>
    <w:rsid w:val="008A3211"/>
    <w:rsid w:val="008A49E1"/>
    <w:rsid w:val="008A665D"/>
    <w:rsid w:val="008A7A45"/>
    <w:rsid w:val="008C1D77"/>
    <w:rsid w:val="008C4CF0"/>
    <w:rsid w:val="008D17D1"/>
    <w:rsid w:val="008D22A8"/>
    <w:rsid w:val="008D238E"/>
    <w:rsid w:val="008D7115"/>
    <w:rsid w:val="008E0406"/>
    <w:rsid w:val="008E18E0"/>
    <w:rsid w:val="008E1ABB"/>
    <w:rsid w:val="008E4D82"/>
    <w:rsid w:val="008E50CD"/>
    <w:rsid w:val="008F3901"/>
    <w:rsid w:val="008F47AD"/>
    <w:rsid w:val="008F7FCB"/>
    <w:rsid w:val="00900574"/>
    <w:rsid w:val="009042BE"/>
    <w:rsid w:val="0090630D"/>
    <w:rsid w:val="00906A9F"/>
    <w:rsid w:val="009079BF"/>
    <w:rsid w:val="00912681"/>
    <w:rsid w:val="00913063"/>
    <w:rsid w:val="0091308E"/>
    <w:rsid w:val="00914423"/>
    <w:rsid w:val="0092057E"/>
    <w:rsid w:val="0092059F"/>
    <w:rsid w:val="0092169E"/>
    <w:rsid w:val="00921A3B"/>
    <w:rsid w:val="00922825"/>
    <w:rsid w:val="009257AA"/>
    <w:rsid w:val="00926BC9"/>
    <w:rsid w:val="0093105B"/>
    <w:rsid w:val="00935A23"/>
    <w:rsid w:val="009366C3"/>
    <w:rsid w:val="00937503"/>
    <w:rsid w:val="00937B05"/>
    <w:rsid w:val="00940C24"/>
    <w:rsid w:val="009425B7"/>
    <w:rsid w:val="009439CA"/>
    <w:rsid w:val="00946969"/>
    <w:rsid w:val="0095013A"/>
    <w:rsid w:val="009510FB"/>
    <w:rsid w:val="0095675F"/>
    <w:rsid w:val="00961C4C"/>
    <w:rsid w:val="009705EA"/>
    <w:rsid w:val="00970F56"/>
    <w:rsid w:val="00971DBC"/>
    <w:rsid w:val="00975412"/>
    <w:rsid w:val="00975EFF"/>
    <w:rsid w:val="009806C6"/>
    <w:rsid w:val="009807B4"/>
    <w:rsid w:val="00980AAD"/>
    <w:rsid w:val="00982DE7"/>
    <w:rsid w:val="009840A3"/>
    <w:rsid w:val="00984BB9"/>
    <w:rsid w:val="00990D6F"/>
    <w:rsid w:val="00991BDB"/>
    <w:rsid w:val="00995C31"/>
    <w:rsid w:val="009972E5"/>
    <w:rsid w:val="009A7991"/>
    <w:rsid w:val="009A7B92"/>
    <w:rsid w:val="009B10DC"/>
    <w:rsid w:val="009B19E7"/>
    <w:rsid w:val="009B2672"/>
    <w:rsid w:val="009B2987"/>
    <w:rsid w:val="009B42EF"/>
    <w:rsid w:val="009B5389"/>
    <w:rsid w:val="009B5886"/>
    <w:rsid w:val="009C3859"/>
    <w:rsid w:val="009C3CB5"/>
    <w:rsid w:val="009C4558"/>
    <w:rsid w:val="009C4B92"/>
    <w:rsid w:val="009C5FB5"/>
    <w:rsid w:val="009C690C"/>
    <w:rsid w:val="009C7A6A"/>
    <w:rsid w:val="009C7AB2"/>
    <w:rsid w:val="009D094C"/>
    <w:rsid w:val="009D399C"/>
    <w:rsid w:val="009D615E"/>
    <w:rsid w:val="009D6650"/>
    <w:rsid w:val="009E355A"/>
    <w:rsid w:val="009E500F"/>
    <w:rsid w:val="009E66FF"/>
    <w:rsid w:val="009E6FF1"/>
    <w:rsid w:val="009E7E48"/>
    <w:rsid w:val="009F1926"/>
    <w:rsid w:val="009F1B97"/>
    <w:rsid w:val="009F1FD5"/>
    <w:rsid w:val="009F2DD0"/>
    <w:rsid w:val="009F4847"/>
    <w:rsid w:val="009F652E"/>
    <w:rsid w:val="009F7115"/>
    <w:rsid w:val="009F7B29"/>
    <w:rsid w:val="00A003F2"/>
    <w:rsid w:val="00A0191B"/>
    <w:rsid w:val="00A02035"/>
    <w:rsid w:val="00A023DD"/>
    <w:rsid w:val="00A02785"/>
    <w:rsid w:val="00A029B9"/>
    <w:rsid w:val="00A06230"/>
    <w:rsid w:val="00A11BAD"/>
    <w:rsid w:val="00A13509"/>
    <w:rsid w:val="00A16A89"/>
    <w:rsid w:val="00A16ED6"/>
    <w:rsid w:val="00A204F6"/>
    <w:rsid w:val="00A21215"/>
    <w:rsid w:val="00A2157E"/>
    <w:rsid w:val="00A21E16"/>
    <w:rsid w:val="00A22A6E"/>
    <w:rsid w:val="00A241AA"/>
    <w:rsid w:val="00A27334"/>
    <w:rsid w:val="00A3145E"/>
    <w:rsid w:val="00A32D60"/>
    <w:rsid w:val="00A36CC4"/>
    <w:rsid w:val="00A4284F"/>
    <w:rsid w:val="00A428DA"/>
    <w:rsid w:val="00A449A3"/>
    <w:rsid w:val="00A44EAC"/>
    <w:rsid w:val="00A45E79"/>
    <w:rsid w:val="00A50C8E"/>
    <w:rsid w:val="00A51378"/>
    <w:rsid w:val="00A559E3"/>
    <w:rsid w:val="00A57F8D"/>
    <w:rsid w:val="00A6069C"/>
    <w:rsid w:val="00A627C5"/>
    <w:rsid w:val="00A631DC"/>
    <w:rsid w:val="00A63C58"/>
    <w:rsid w:val="00A70204"/>
    <w:rsid w:val="00A73647"/>
    <w:rsid w:val="00A77181"/>
    <w:rsid w:val="00A77F52"/>
    <w:rsid w:val="00A84325"/>
    <w:rsid w:val="00A96FCB"/>
    <w:rsid w:val="00A97294"/>
    <w:rsid w:val="00AA3BDA"/>
    <w:rsid w:val="00AA5763"/>
    <w:rsid w:val="00AA5E48"/>
    <w:rsid w:val="00AA6BA7"/>
    <w:rsid w:val="00AB3B6A"/>
    <w:rsid w:val="00AB61A2"/>
    <w:rsid w:val="00AB677F"/>
    <w:rsid w:val="00AC0B40"/>
    <w:rsid w:val="00AC1A4E"/>
    <w:rsid w:val="00AC35CA"/>
    <w:rsid w:val="00AC56F1"/>
    <w:rsid w:val="00AD4C4F"/>
    <w:rsid w:val="00AD6C88"/>
    <w:rsid w:val="00AE0B41"/>
    <w:rsid w:val="00AE169A"/>
    <w:rsid w:val="00AE23ED"/>
    <w:rsid w:val="00AE47EA"/>
    <w:rsid w:val="00AE7A29"/>
    <w:rsid w:val="00AF0D0B"/>
    <w:rsid w:val="00AF4E11"/>
    <w:rsid w:val="00B05407"/>
    <w:rsid w:val="00B07405"/>
    <w:rsid w:val="00B1188A"/>
    <w:rsid w:val="00B20B14"/>
    <w:rsid w:val="00B20F43"/>
    <w:rsid w:val="00B2153A"/>
    <w:rsid w:val="00B22503"/>
    <w:rsid w:val="00B2270F"/>
    <w:rsid w:val="00B237E5"/>
    <w:rsid w:val="00B239FE"/>
    <w:rsid w:val="00B258C7"/>
    <w:rsid w:val="00B307E3"/>
    <w:rsid w:val="00B36598"/>
    <w:rsid w:val="00B376F1"/>
    <w:rsid w:val="00B40294"/>
    <w:rsid w:val="00B4082B"/>
    <w:rsid w:val="00B4223F"/>
    <w:rsid w:val="00B43BF0"/>
    <w:rsid w:val="00B45D07"/>
    <w:rsid w:val="00B473DB"/>
    <w:rsid w:val="00B4799C"/>
    <w:rsid w:val="00B51145"/>
    <w:rsid w:val="00B65C86"/>
    <w:rsid w:val="00B67120"/>
    <w:rsid w:val="00B70DC9"/>
    <w:rsid w:val="00B715C6"/>
    <w:rsid w:val="00B71956"/>
    <w:rsid w:val="00B71CDE"/>
    <w:rsid w:val="00B7380F"/>
    <w:rsid w:val="00B805E0"/>
    <w:rsid w:val="00B81E7D"/>
    <w:rsid w:val="00B82426"/>
    <w:rsid w:val="00B82D0B"/>
    <w:rsid w:val="00B8440C"/>
    <w:rsid w:val="00B8574F"/>
    <w:rsid w:val="00B8582D"/>
    <w:rsid w:val="00B86C5C"/>
    <w:rsid w:val="00B876A9"/>
    <w:rsid w:val="00B90344"/>
    <w:rsid w:val="00B90A3F"/>
    <w:rsid w:val="00B90AC0"/>
    <w:rsid w:val="00B93642"/>
    <w:rsid w:val="00B947C1"/>
    <w:rsid w:val="00B9763B"/>
    <w:rsid w:val="00BA041D"/>
    <w:rsid w:val="00BA1327"/>
    <w:rsid w:val="00BA2525"/>
    <w:rsid w:val="00BA45C0"/>
    <w:rsid w:val="00BA4CE4"/>
    <w:rsid w:val="00BA6F10"/>
    <w:rsid w:val="00BA723B"/>
    <w:rsid w:val="00BA7613"/>
    <w:rsid w:val="00BA7E1A"/>
    <w:rsid w:val="00BB00D1"/>
    <w:rsid w:val="00BB039E"/>
    <w:rsid w:val="00BB043B"/>
    <w:rsid w:val="00BB168D"/>
    <w:rsid w:val="00BB5F13"/>
    <w:rsid w:val="00BC6AD0"/>
    <w:rsid w:val="00BC6B86"/>
    <w:rsid w:val="00BD0347"/>
    <w:rsid w:val="00BD0E10"/>
    <w:rsid w:val="00BE4DBD"/>
    <w:rsid w:val="00BE4ED4"/>
    <w:rsid w:val="00BE710C"/>
    <w:rsid w:val="00BF2549"/>
    <w:rsid w:val="00BF34BF"/>
    <w:rsid w:val="00BF37E7"/>
    <w:rsid w:val="00BF4476"/>
    <w:rsid w:val="00C1155D"/>
    <w:rsid w:val="00C1363B"/>
    <w:rsid w:val="00C14A94"/>
    <w:rsid w:val="00C14E54"/>
    <w:rsid w:val="00C15021"/>
    <w:rsid w:val="00C23D8B"/>
    <w:rsid w:val="00C34C83"/>
    <w:rsid w:val="00C3678A"/>
    <w:rsid w:val="00C37763"/>
    <w:rsid w:val="00C37EBC"/>
    <w:rsid w:val="00C4117B"/>
    <w:rsid w:val="00C42FFB"/>
    <w:rsid w:val="00C4592D"/>
    <w:rsid w:val="00C45B41"/>
    <w:rsid w:val="00C47820"/>
    <w:rsid w:val="00C527E7"/>
    <w:rsid w:val="00C52EE0"/>
    <w:rsid w:val="00C535B3"/>
    <w:rsid w:val="00C54F10"/>
    <w:rsid w:val="00C561F1"/>
    <w:rsid w:val="00C57494"/>
    <w:rsid w:val="00C57A7A"/>
    <w:rsid w:val="00C61490"/>
    <w:rsid w:val="00C61B39"/>
    <w:rsid w:val="00C62DAA"/>
    <w:rsid w:val="00C65846"/>
    <w:rsid w:val="00C663E9"/>
    <w:rsid w:val="00C671BE"/>
    <w:rsid w:val="00C67AE7"/>
    <w:rsid w:val="00C7246D"/>
    <w:rsid w:val="00C72860"/>
    <w:rsid w:val="00C72B94"/>
    <w:rsid w:val="00C73C36"/>
    <w:rsid w:val="00C75D35"/>
    <w:rsid w:val="00C75EAC"/>
    <w:rsid w:val="00C8029F"/>
    <w:rsid w:val="00C80B57"/>
    <w:rsid w:val="00C812F4"/>
    <w:rsid w:val="00C8172D"/>
    <w:rsid w:val="00C82F29"/>
    <w:rsid w:val="00C83750"/>
    <w:rsid w:val="00C87AEB"/>
    <w:rsid w:val="00C91417"/>
    <w:rsid w:val="00C91929"/>
    <w:rsid w:val="00C92967"/>
    <w:rsid w:val="00C933E0"/>
    <w:rsid w:val="00C9355A"/>
    <w:rsid w:val="00C9511B"/>
    <w:rsid w:val="00CA6A55"/>
    <w:rsid w:val="00CA7701"/>
    <w:rsid w:val="00CA7E35"/>
    <w:rsid w:val="00CB0281"/>
    <w:rsid w:val="00CB0915"/>
    <w:rsid w:val="00CB619C"/>
    <w:rsid w:val="00CB6926"/>
    <w:rsid w:val="00CB790A"/>
    <w:rsid w:val="00CC171F"/>
    <w:rsid w:val="00CC470E"/>
    <w:rsid w:val="00CD3EDE"/>
    <w:rsid w:val="00CD5E68"/>
    <w:rsid w:val="00CD62B9"/>
    <w:rsid w:val="00CD7369"/>
    <w:rsid w:val="00CE0B57"/>
    <w:rsid w:val="00CE0F41"/>
    <w:rsid w:val="00CE2A88"/>
    <w:rsid w:val="00CE4422"/>
    <w:rsid w:val="00CF07D0"/>
    <w:rsid w:val="00CF20B0"/>
    <w:rsid w:val="00CF66DA"/>
    <w:rsid w:val="00CF67D0"/>
    <w:rsid w:val="00D00FEE"/>
    <w:rsid w:val="00D01798"/>
    <w:rsid w:val="00D0466D"/>
    <w:rsid w:val="00D04734"/>
    <w:rsid w:val="00D05F75"/>
    <w:rsid w:val="00D06947"/>
    <w:rsid w:val="00D070B8"/>
    <w:rsid w:val="00D070EA"/>
    <w:rsid w:val="00D0761B"/>
    <w:rsid w:val="00D126B6"/>
    <w:rsid w:val="00D134C6"/>
    <w:rsid w:val="00D16A66"/>
    <w:rsid w:val="00D22B9B"/>
    <w:rsid w:val="00D22E3D"/>
    <w:rsid w:val="00D255C6"/>
    <w:rsid w:val="00D31F68"/>
    <w:rsid w:val="00D32BC9"/>
    <w:rsid w:val="00D333F9"/>
    <w:rsid w:val="00D3413D"/>
    <w:rsid w:val="00D37267"/>
    <w:rsid w:val="00D409D2"/>
    <w:rsid w:val="00D416A2"/>
    <w:rsid w:val="00D419FD"/>
    <w:rsid w:val="00D43C2C"/>
    <w:rsid w:val="00D470E4"/>
    <w:rsid w:val="00D4721E"/>
    <w:rsid w:val="00D51A91"/>
    <w:rsid w:val="00D51D6B"/>
    <w:rsid w:val="00D533BC"/>
    <w:rsid w:val="00D53BD1"/>
    <w:rsid w:val="00D54ABF"/>
    <w:rsid w:val="00D561F2"/>
    <w:rsid w:val="00D57F3F"/>
    <w:rsid w:val="00D61701"/>
    <w:rsid w:val="00D61CC1"/>
    <w:rsid w:val="00D628FB"/>
    <w:rsid w:val="00D66937"/>
    <w:rsid w:val="00D66D03"/>
    <w:rsid w:val="00D67610"/>
    <w:rsid w:val="00D70F8E"/>
    <w:rsid w:val="00D72F3B"/>
    <w:rsid w:val="00D75362"/>
    <w:rsid w:val="00D81F5C"/>
    <w:rsid w:val="00D84DAD"/>
    <w:rsid w:val="00D86F72"/>
    <w:rsid w:val="00D9445A"/>
    <w:rsid w:val="00D95B98"/>
    <w:rsid w:val="00D9722A"/>
    <w:rsid w:val="00DA1303"/>
    <w:rsid w:val="00DA21FD"/>
    <w:rsid w:val="00DA25C8"/>
    <w:rsid w:val="00DB100A"/>
    <w:rsid w:val="00DB1D82"/>
    <w:rsid w:val="00DB20E0"/>
    <w:rsid w:val="00DB27E4"/>
    <w:rsid w:val="00DB49D5"/>
    <w:rsid w:val="00DC0093"/>
    <w:rsid w:val="00DC19AE"/>
    <w:rsid w:val="00DC25F0"/>
    <w:rsid w:val="00DC6820"/>
    <w:rsid w:val="00DD0A12"/>
    <w:rsid w:val="00DD0CB3"/>
    <w:rsid w:val="00DD3193"/>
    <w:rsid w:val="00DD3A14"/>
    <w:rsid w:val="00DE0BFE"/>
    <w:rsid w:val="00DE0F76"/>
    <w:rsid w:val="00DE2E23"/>
    <w:rsid w:val="00DE3E6F"/>
    <w:rsid w:val="00DE5A3C"/>
    <w:rsid w:val="00DE73F1"/>
    <w:rsid w:val="00DF1861"/>
    <w:rsid w:val="00DF3D54"/>
    <w:rsid w:val="00E00D0F"/>
    <w:rsid w:val="00E038B5"/>
    <w:rsid w:val="00E076D6"/>
    <w:rsid w:val="00E10332"/>
    <w:rsid w:val="00E12C93"/>
    <w:rsid w:val="00E14BFC"/>
    <w:rsid w:val="00E1521E"/>
    <w:rsid w:val="00E153B0"/>
    <w:rsid w:val="00E20240"/>
    <w:rsid w:val="00E210FD"/>
    <w:rsid w:val="00E221DB"/>
    <w:rsid w:val="00E238B1"/>
    <w:rsid w:val="00E23C1E"/>
    <w:rsid w:val="00E23F2A"/>
    <w:rsid w:val="00E245BC"/>
    <w:rsid w:val="00E31CEF"/>
    <w:rsid w:val="00E37FFE"/>
    <w:rsid w:val="00E4145E"/>
    <w:rsid w:val="00E420F1"/>
    <w:rsid w:val="00E4332A"/>
    <w:rsid w:val="00E46446"/>
    <w:rsid w:val="00E47992"/>
    <w:rsid w:val="00E518AB"/>
    <w:rsid w:val="00E52C81"/>
    <w:rsid w:val="00E542E6"/>
    <w:rsid w:val="00E544E3"/>
    <w:rsid w:val="00E5494B"/>
    <w:rsid w:val="00E559B2"/>
    <w:rsid w:val="00E60F04"/>
    <w:rsid w:val="00E61AD8"/>
    <w:rsid w:val="00E61EB0"/>
    <w:rsid w:val="00E62094"/>
    <w:rsid w:val="00E63DF0"/>
    <w:rsid w:val="00E65201"/>
    <w:rsid w:val="00E664F7"/>
    <w:rsid w:val="00E671A9"/>
    <w:rsid w:val="00E70668"/>
    <w:rsid w:val="00E70C5E"/>
    <w:rsid w:val="00E74AA7"/>
    <w:rsid w:val="00E80DD9"/>
    <w:rsid w:val="00E819E8"/>
    <w:rsid w:val="00E841E3"/>
    <w:rsid w:val="00E84302"/>
    <w:rsid w:val="00E85494"/>
    <w:rsid w:val="00E86AA2"/>
    <w:rsid w:val="00E93EAA"/>
    <w:rsid w:val="00EA3074"/>
    <w:rsid w:val="00EA5E96"/>
    <w:rsid w:val="00EB39DD"/>
    <w:rsid w:val="00EB3DE5"/>
    <w:rsid w:val="00EB5EDD"/>
    <w:rsid w:val="00EB6A40"/>
    <w:rsid w:val="00EB6B29"/>
    <w:rsid w:val="00EC048A"/>
    <w:rsid w:val="00EC517C"/>
    <w:rsid w:val="00EC635E"/>
    <w:rsid w:val="00ED00E3"/>
    <w:rsid w:val="00ED15EF"/>
    <w:rsid w:val="00ED5D8E"/>
    <w:rsid w:val="00ED6C61"/>
    <w:rsid w:val="00ED7398"/>
    <w:rsid w:val="00EE0611"/>
    <w:rsid w:val="00EE0863"/>
    <w:rsid w:val="00EE1696"/>
    <w:rsid w:val="00EE4EEE"/>
    <w:rsid w:val="00EE5B4D"/>
    <w:rsid w:val="00EE6341"/>
    <w:rsid w:val="00EF07A0"/>
    <w:rsid w:val="00EF0E50"/>
    <w:rsid w:val="00EF1A39"/>
    <w:rsid w:val="00EF732F"/>
    <w:rsid w:val="00F0298F"/>
    <w:rsid w:val="00F0390A"/>
    <w:rsid w:val="00F058A1"/>
    <w:rsid w:val="00F066D1"/>
    <w:rsid w:val="00F07AF0"/>
    <w:rsid w:val="00F13822"/>
    <w:rsid w:val="00F21DE6"/>
    <w:rsid w:val="00F22C4C"/>
    <w:rsid w:val="00F30036"/>
    <w:rsid w:val="00F33DEF"/>
    <w:rsid w:val="00F42E39"/>
    <w:rsid w:val="00F44FB5"/>
    <w:rsid w:val="00F51668"/>
    <w:rsid w:val="00F529B1"/>
    <w:rsid w:val="00F5426F"/>
    <w:rsid w:val="00F5511E"/>
    <w:rsid w:val="00F62CCB"/>
    <w:rsid w:val="00F65163"/>
    <w:rsid w:val="00F75537"/>
    <w:rsid w:val="00F756C6"/>
    <w:rsid w:val="00F803C4"/>
    <w:rsid w:val="00F81F2A"/>
    <w:rsid w:val="00F82393"/>
    <w:rsid w:val="00F83E6A"/>
    <w:rsid w:val="00F83EF3"/>
    <w:rsid w:val="00F86B30"/>
    <w:rsid w:val="00F87E23"/>
    <w:rsid w:val="00F9068C"/>
    <w:rsid w:val="00F92BD3"/>
    <w:rsid w:val="00F93BCA"/>
    <w:rsid w:val="00F95963"/>
    <w:rsid w:val="00F95C78"/>
    <w:rsid w:val="00FA121E"/>
    <w:rsid w:val="00FA58A7"/>
    <w:rsid w:val="00FA70A3"/>
    <w:rsid w:val="00FB35DD"/>
    <w:rsid w:val="00FB6AB0"/>
    <w:rsid w:val="00FB7299"/>
    <w:rsid w:val="00FB7B84"/>
    <w:rsid w:val="00FC5DCA"/>
    <w:rsid w:val="00FC71F3"/>
    <w:rsid w:val="00FD0827"/>
    <w:rsid w:val="00FD191B"/>
    <w:rsid w:val="00FD4C9C"/>
    <w:rsid w:val="00FD607E"/>
    <w:rsid w:val="00FD6F5E"/>
    <w:rsid w:val="00FE071D"/>
    <w:rsid w:val="00FE1B39"/>
    <w:rsid w:val="00FE1E17"/>
    <w:rsid w:val="00FE3044"/>
    <w:rsid w:val="00FE5B6A"/>
    <w:rsid w:val="00FE738B"/>
    <w:rsid w:val="00FF3590"/>
    <w:rsid w:val="00FF3B38"/>
    <w:rsid w:val="00FF537D"/>
    <w:rsid w:val="00FF5972"/>
    <w:rsid w:val="00FF5A0A"/>
    <w:rsid w:val="00FF64F2"/>
    <w:rsid w:val="00FF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F73E85-79CB-49E7-AE4D-C9255B66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5E0"/>
    <w:rPr>
      <w:rFonts w:ascii="Arial" w:eastAsia="Times New Roman" w:hAnsi="Arial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B805E0"/>
    <w:pPr>
      <w:keepNext/>
      <w:jc w:val="center"/>
      <w:outlineLvl w:val="0"/>
    </w:pPr>
    <w:rPr>
      <w:rFonts w:ascii="Times New Roman" w:hAnsi="Times New Roman"/>
      <w:b/>
      <w:sz w:val="20"/>
      <w:u w:val="single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805E0"/>
    <w:rPr>
      <w:rFonts w:ascii="Times New Roman" w:hAnsi="Times New Roman" w:cs="Times New Roman"/>
      <w:b/>
      <w:sz w:val="20"/>
      <w:szCs w:val="20"/>
      <w:u w:val="single"/>
      <w:lang w:val="en-US" w:eastAsia="es-ES"/>
    </w:rPr>
  </w:style>
  <w:style w:type="paragraph" w:styleId="Prrafodelista">
    <w:name w:val="List Paragraph"/>
    <w:basedOn w:val="Normal"/>
    <w:uiPriority w:val="34"/>
    <w:qFormat/>
    <w:rsid w:val="006D61B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locked/>
    <w:rsid w:val="00B45D0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48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481F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Default">
    <w:name w:val="Default"/>
    <w:rsid w:val="00254F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AR"/>
    </w:rPr>
  </w:style>
  <w:style w:type="table" w:styleId="Tablaconcuadrcula">
    <w:name w:val="Table Grid"/>
    <w:basedOn w:val="Tablanormal"/>
    <w:uiPriority w:val="39"/>
    <w:locked/>
    <w:rsid w:val="007F16AB"/>
    <w:rPr>
      <w:rFonts w:asciiTheme="minorHAnsi" w:eastAsiaTheme="minorHAnsi" w:hAnsiTheme="minorHAnsi" w:cstheme="minorBid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B383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AR" w:eastAsia="es-AR"/>
    </w:rPr>
  </w:style>
  <w:style w:type="paragraph" w:customStyle="1" w:styleId="xxxmsonormal">
    <w:name w:val="x_x_x_msonormal"/>
    <w:basedOn w:val="Normal"/>
    <w:rsid w:val="00D31F6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6170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6170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61701"/>
    <w:rPr>
      <w:rFonts w:ascii="Arial" w:eastAsia="Times New Roman" w:hAnsi="Arial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6170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61701"/>
    <w:rPr>
      <w:rFonts w:ascii="Arial" w:eastAsia="Times New Roman" w:hAnsi="Arial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63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1529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REUNIÓN EXTRAORDINARIA</vt:lpstr>
    </vt:vector>
  </TitlesOfParts>
  <Company>Windows XP Titan Ultimate Edition</Company>
  <LinksUpToDate>false</LinksUpToDate>
  <CharactersWithSpaces>9922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REUNIÓN EXTRAORDINARIA</dc:title>
  <dc:creator>Admin</dc:creator>
  <cp:lastModifiedBy>Usuario</cp:lastModifiedBy>
  <cp:revision>2</cp:revision>
  <cp:lastPrinted>2021-06-09T21:15:00Z</cp:lastPrinted>
  <dcterms:created xsi:type="dcterms:W3CDTF">2021-10-19T18:49:00Z</dcterms:created>
  <dcterms:modified xsi:type="dcterms:W3CDTF">2021-10-19T18:49:00Z</dcterms:modified>
</cp:coreProperties>
</file>