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E" w:rsidRDefault="00962ACE" w:rsidP="00B805E0">
      <w:pPr>
        <w:pStyle w:val="Heading1"/>
        <w:rPr>
          <w:rFonts w:ascii="Arial Black" w:hAnsi="Arial Black" w:cs="Arial"/>
          <w:b w:val="0"/>
          <w:sz w:val="16"/>
          <w:szCs w:val="16"/>
          <w:u w:val="none"/>
          <w:lang w:val="es-ES_tradnl"/>
        </w:rPr>
      </w:pPr>
    </w:p>
    <w:p w:rsidR="00962ACE" w:rsidRDefault="00962ACE" w:rsidP="00262F3A"/>
    <w:p w:rsidR="00962ACE" w:rsidRPr="00262F3A" w:rsidRDefault="00962ACE" w:rsidP="00262F3A"/>
    <w:p w:rsidR="00962ACE" w:rsidRDefault="00962ACE" w:rsidP="0047777F"/>
    <w:p w:rsidR="00962ACE" w:rsidRDefault="00962ACE" w:rsidP="0047777F"/>
    <w:p w:rsidR="00962ACE" w:rsidRDefault="00962ACE" w:rsidP="0047777F"/>
    <w:p w:rsidR="00962ACE" w:rsidRDefault="00962ACE" w:rsidP="0047777F"/>
    <w:p w:rsidR="00962ACE" w:rsidRDefault="00962ACE" w:rsidP="0047777F"/>
    <w:p w:rsidR="00962ACE" w:rsidRDefault="00962ACE" w:rsidP="0047777F"/>
    <w:p w:rsidR="00962ACE" w:rsidRPr="0047777F" w:rsidRDefault="00962ACE" w:rsidP="0047777F"/>
    <w:p w:rsidR="00962ACE" w:rsidRDefault="00962ACE" w:rsidP="00B805E0">
      <w:pPr>
        <w:jc w:val="both"/>
        <w:rPr>
          <w:rFonts w:cs="Arial"/>
          <w:szCs w:val="22"/>
        </w:rPr>
      </w:pPr>
    </w:p>
    <w:p w:rsidR="00962ACE" w:rsidRPr="0015748B" w:rsidRDefault="00962ACE" w:rsidP="00B805E0">
      <w:pPr>
        <w:pStyle w:val="Heading1"/>
        <w:rPr>
          <w:rFonts w:ascii="Arial" w:hAnsi="Arial" w:cs="Arial"/>
          <w:u w:val="none"/>
          <w:lang w:val="es-ES_tradnl"/>
        </w:rPr>
      </w:pPr>
      <w:r w:rsidRPr="0015748B">
        <w:rPr>
          <w:rFonts w:ascii="Arial" w:hAnsi="Arial" w:cs="Arial"/>
          <w:u w:val="none"/>
          <w:lang w:val="es-ES_tradnl"/>
        </w:rPr>
        <w:t>REUNIÓN EXTRAORDINARIA</w:t>
      </w:r>
    </w:p>
    <w:p w:rsidR="00962ACE" w:rsidRPr="0015748B" w:rsidRDefault="00962ACE" w:rsidP="00B805E0">
      <w:pPr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962ACE" w:rsidRPr="0015748B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962ACE" w:rsidRPr="0015748B" w:rsidRDefault="00962ACE" w:rsidP="00497CF3">
            <w:pPr>
              <w:spacing w:before="40" w:after="40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 18/10</w:t>
            </w:r>
            <w:r w:rsidRPr="0015748B">
              <w:rPr>
                <w:rFonts w:cs="Arial"/>
                <w:b/>
                <w:bCs/>
                <w:sz w:val="20"/>
              </w:rPr>
              <w:t>/2016</w:t>
            </w:r>
          </w:p>
        </w:tc>
        <w:tc>
          <w:tcPr>
            <w:tcW w:w="6170" w:type="dxa"/>
            <w:shd w:val="pct20" w:color="000000" w:fill="FFFFFF"/>
          </w:tcPr>
          <w:p w:rsidR="00962ACE" w:rsidRPr="0015748B" w:rsidRDefault="00962ACE" w:rsidP="00497CF3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962ACE" w:rsidRPr="0015748B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962ACE" w:rsidRPr="0015748B" w:rsidRDefault="00962ACE" w:rsidP="00497CF3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15748B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962ACE" w:rsidRPr="0015748B" w:rsidRDefault="00962ACE" w:rsidP="00497CF3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15748B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962ACE" w:rsidRPr="0015748B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962ACE" w:rsidRPr="0015748B" w:rsidRDefault="00962ACE" w:rsidP="00497CF3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HORA: 10:3</w:t>
            </w:r>
            <w:r w:rsidRPr="0015748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6170" w:type="dxa"/>
            <w:shd w:val="pct20" w:color="000000" w:fill="FFFFFF"/>
          </w:tcPr>
          <w:p w:rsidR="00962ACE" w:rsidRPr="0015748B" w:rsidRDefault="00962ACE" w:rsidP="00497CF3">
            <w:pPr>
              <w:spacing w:before="40" w:after="40"/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962ACE" w:rsidRPr="0015748B" w:rsidRDefault="00962ACE" w:rsidP="00B805E0">
      <w:pPr>
        <w:pBdr>
          <w:bottom w:val="single" w:sz="12" w:space="1" w:color="auto"/>
        </w:pBdr>
        <w:rPr>
          <w:rFonts w:cs="Arial"/>
          <w:sz w:val="20"/>
        </w:rPr>
      </w:pPr>
    </w:p>
    <w:p w:rsidR="00962ACE" w:rsidRPr="0015748B" w:rsidRDefault="00962ACE" w:rsidP="00B805E0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15748B">
        <w:rPr>
          <w:rFonts w:cs="Arial"/>
          <w:b/>
          <w:sz w:val="20"/>
        </w:rPr>
        <w:t>ORDEN DEL DÍA</w:t>
      </w:r>
    </w:p>
    <w:p w:rsidR="00962ACE" w:rsidRPr="0015748B" w:rsidRDefault="00962ACE" w:rsidP="00B805E0">
      <w:pPr>
        <w:pBdr>
          <w:bottom w:val="single" w:sz="12" w:space="1" w:color="auto"/>
        </w:pBdr>
        <w:jc w:val="center"/>
        <w:rPr>
          <w:rFonts w:cs="Arial"/>
          <w:sz w:val="20"/>
        </w:rPr>
      </w:pPr>
    </w:p>
    <w:p w:rsidR="00962ACE" w:rsidRPr="0015748B" w:rsidRDefault="00962ACE" w:rsidP="00B805E0">
      <w:pPr>
        <w:jc w:val="both"/>
        <w:rPr>
          <w:rFonts w:cs="Arial"/>
          <w:b/>
          <w:sz w:val="20"/>
        </w:rPr>
      </w:pPr>
    </w:p>
    <w:p w:rsidR="00962ACE" w:rsidRPr="0015748B" w:rsidRDefault="00962ACE" w:rsidP="00B805E0">
      <w:pPr>
        <w:jc w:val="both"/>
        <w:rPr>
          <w:rFonts w:cs="Arial"/>
          <w:sz w:val="20"/>
        </w:rPr>
      </w:pPr>
    </w:p>
    <w:p w:rsidR="00962ACE" w:rsidRPr="0015748B" w:rsidRDefault="00962ACE" w:rsidP="00B805E0">
      <w:pPr>
        <w:jc w:val="both"/>
        <w:rPr>
          <w:rFonts w:cs="Arial"/>
          <w:b/>
          <w:sz w:val="20"/>
        </w:rPr>
      </w:pPr>
    </w:p>
    <w:p w:rsidR="00962ACE" w:rsidRPr="00FE37C1" w:rsidRDefault="00962ACE" w:rsidP="00FE37C1">
      <w:pPr>
        <w:jc w:val="both"/>
        <w:rPr>
          <w:rFonts w:cs="Arial"/>
          <w:szCs w:val="22"/>
        </w:rPr>
      </w:pPr>
      <w:r w:rsidRPr="00FE37C1">
        <w:rPr>
          <w:rFonts w:cs="Arial"/>
          <w:b/>
          <w:szCs w:val="22"/>
        </w:rPr>
        <w:t>PUNTO 1)-</w:t>
      </w:r>
      <w:r w:rsidRPr="00FE37C1">
        <w:rPr>
          <w:rFonts w:cs="Arial"/>
          <w:szCs w:val="22"/>
        </w:rPr>
        <w:t xml:space="preserve"> CUDAP Trámite Nº FHCSyS-MGE Nº 1484/2016 – Lic. Carlos Soza, renuncia a la presidencia de </w:t>
      </w:r>
      <w:smartTag w:uri="urn:schemas-microsoft-com:office:smarttags" w:element="PersonName">
        <w:smartTagPr>
          <w:attr w:name="ProductID" w:val="la Junta Electoral."/>
        </w:smartTagPr>
        <w:r w:rsidRPr="00FE37C1">
          <w:rPr>
            <w:rFonts w:cs="Arial"/>
            <w:szCs w:val="22"/>
          </w:rPr>
          <w:t>la Junta Electoral.</w:t>
        </w:r>
      </w:smartTag>
      <w:r w:rsidRPr="00FE37C1">
        <w:rPr>
          <w:rFonts w:cs="Arial"/>
          <w:szCs w:val="22"/>
        </w:rPr>
        <w:t xml:space="preserve"> </w:t>
      </w:r>
    </w:p>
    <w:p w:rsidR="00962ACE" w:rsidRPr="00FE37C1" w:rsidRDefault="00962ACE" w:rsidP="00B805E0">
      <w:pPr>
        <w:jc w:val="both"/>
        <w:rPr>
          <w:rFonts w:cs="Arial"/>
          <w:szCs w:val="22"/>
        </w:rPr>
      </w:pPr>
    </w:p>
    <w:p w:rsidR="00962ACE" w:rsidRPr="00FE37C1" w:rsidRDefault="00962ACE" w:rsidP="00B805E0">
      <w:pPr>
        <w:jc w:val="both"/>
        <w:rPr>
          <w:rFonts w:cs="Arial"/>
          <w:szCs w:val="22"/>
        </w:rPr>
      </w:pPr>
    </w:p>
    <w:p w:rsidR="00962ACE" w:rsidRPr="00FE37C1" w:rsidRDefault="00962ACE" w:rsidP="0015748B">
      <w:pPr>
        <w:jc w:val="both"/>
        <w:rPr>
          <w:rFonts w:cs="Arial"/>
          <w:szCs w:val="22"/>
        </w:rPr>
      </w:pPr>
      <w:r w:rsidRPr="00FE37C1">
        <w:rPr>
          <w:rFonts w:cs="Arial"/>
          <w:b/>
          <w:szCs w:val="22"/>
        </w:rPr>
        <w:t>PUNTO 2)-</w:t>
      </w:r>
      <w:r w:rsidRPr="00FE37C1">
        <w:rPr>
          <w:rFonts w:cs="Arial"/>
          <w:szCs w:val="22"/>
        </w:rPr>
        <w:t xml:space="preserve"> Propuesta de conformación de la Junta Electoral  de la Facultad de Humanidades, Ciencias Sociales y de la Salud para designación de representantes de los Claustros: No Docentes y Estudiantes.</w:t>
      </w:r>
    </w:p>
    <w:p w:rsidR="00962ACE" w:rsidRPr="00FE37C1" w:rsidRDefault="00962ACE" w:rsidP="00B805E0">
      <w:pPr>
        <w:jc w:val="both"/>
        <w:rPr>
          <w:rFonts w:cs="Arial"/>
          <w:szCs w:val="22"/>
        </w:rPr>
      </w:pPr>
    </w:p>
    <w:sectPr w:rsidR="00962ACE" w:rsidRPr="00FE37C1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210B8"/>
    <w:rsid w:val="00040842"/>
    <w:rsid w:val="00045934"/>
    <w:rsid w:val="000524B1"/>
    <w:rsid w:val="00052BF9"/>
    <w:rsid w:val="00054EE8"/>
    <w:rsid w:val="00094D9F"/>
    <w:rsid w:val="000954FC"/>
    <w:rsid w:val="000B0F77"/>
    <w:rsid w:val="000B5B05"/>
    <w:rsid w:val="000C0C81"/>
    <w:rsid w:val="000D4253"/>
    <w:rsid w:val="001058BE"/>
    <w:rsid w:val="00124820"/>
    <w:rsid w:val="001319E2"/>
    <w:rsid w:val="001504FA"/>
    <w:rsid w:val="0015748B"/>
    <w:rsid w:val="00190618"/>
    <w:rsid w:val="001A49B9"/>
    <w:rsid w:val="001A516B"/>
    <w:rsid w:val="001B15B0"/>
    <w:rsid w:val="001C5F4A"/>
    <w:rsid w:val="00262F3A"/>
    <w:rsid w:val="00266D14"/>
    <w:rsid w:val="002A6F04"/>
    <w:rsid w:val="002D0A9F"/>
    <w:rsid w:val="003328A4"/>
    <w:rsid w:val="004249A6"/>
    <w:rsid w:val="00463981"/>
    <w:rsid w:val="0047777F"/>
    <w:rsid w:val="00487CD4"/>
    <w:rsid w:val="00493091"/>
    <w:rsid w:val="00497CF3"/>
    <w:rsid w:val="004E20EC"/>
    <w:rsid w:val="005A30E0"/>
    <w:rsid w:val="005F23FE"/>
    <w:rsid w:val="0068554B"/>
    <w:rsid w:val="00816113"/>
    <w:rsid w:val="00847285"/>
    <w:rsid w:val="00881B31"/>
    <w:rsid w:val="00884264"/>
    <w:rsid w:val="008B7609"/>
    <w:rsid w:val="0093105B"/>
    <w:rsid w:val="00962ACE"/>
    <w:rsid w:val="009B19E7"/>
    <w:rsid w:val="009B7341"/>
    <w:rsid w:val="009D615E"/>
    <w:rsid w:val="009E7E48"/>
    <w:rsid w:val="009F7B29"/>
    <w:rsid w:val="00A2651B"/>
    <w:rsid w:val="00A91484"/>
    <w:rsid w:val="00B805E0"/>
    <w:rsid w:val="00C47820"/>
    <w:rsid w:val="00C527E7"/>
    <w:rsid w:val="00C54F10"/>
    <w:rsid w:val="00C57494"/>
    <w:rsid w:val="00C73C36"/>
    <w:rsid w:val="00CA7E35"/>
    <w:rsid w:val="00D16A66"/>
    <w:rsid w:val="00D51D6B"/>
    <w:rsid w:val="00D53BD1"/>
    <w:rsid w:val="00DB4917"/>
    <w:rsid w:val="00E1521E"/>
    <w:rsid w:val="00E3352B"/>
    <w:rsid w:val="00E70668"/>
    <w:rsid w:val="00F529B1"/>
    <w:rsid w:val="00FA22ED"/>
    <w:rsid w:val="00FE071D"/>
    <w:rsid w:val="00FE37C1"/>
    <w:rsid w:val="00F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71</Words>
  <Characters>391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6</cp:revision>
  <cp:lastPrinted>2016-06-22T14:26:00Z</cp:lastPrinted>
  <dcterms:created xsi:type="dcterms:W3CDTF">2016-10-17T15:48:00Z</dcterms:created>
  <dcterms:modified xsi:type="dcterms:W3CDTF">2016-10-18T12:08:00Z</dcterms:modified>
</cp:coreProperties>
</file>